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BD6331">
        <w:trPr>
          <w:cantSplit/>
          <w:trHeight w:val="117"/>
        </w:trPr>
        <w:tc>
          <w:tcPr>
            <w:tcW w:w="1440" w:type="dxa"/>
            <w:vAlign w:val="bottom"/>
          </w:tcPr>
          <w:p w:rsidR="00BD6331" w:rsidRDefault="00A0353A">
            <w:pPr>
              <w:spacing w:line="360" w:lineRule="auto"/>
              <w:ind w:left="-208" w:right="-240"/>
              <w:jc w:val="left"/>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BD6331" w:rsidRDefault="00BD6331">
            <w:pPr>
              <w:spacing w:line="360" w:lineRule="auto"/>
              <w:ind w:left="-208" w:right="-240"/>
              <w:jc w:val="left"/>
              <w:rPr>
                <w:rFonts w:ascii="宋体" w:hAnsi="宋体"/>
                <w:b/>
                <w:sz w:val="16"/>
                <w:szCs w:val="16"/>
                <w:lang w:bidi="he-IL"/>
              </w:rPr>
            </w:pPr>
          </w:p>
        </w:tc>
      </w:tr>
      <w:tr w:rsidR="00BD6331">
        <w:trPr>
          <w:cantSplit/>
          <w:trHeight w:val="119"/>
        </w:trPr>
        <w:tc>
          <w:tcPr>
            <w:tcW w:w="1440" w:type="dxa"/>
            <w:vAlign w:val="bottom"/>
          </w:tcPr>
          <w:p w:rsidR="00BD6331" w:rsidRDefault="00A0353A">
            <w:pPr>
              <w:spacing w:line="360" w:lineRule="auto"/>
              <w:ind w:left="-208" w:right="-240"/>
              <w:jc w:val="left"/>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BD6331" w:rsidRDefault="00BD6331">
            <w:pPr>
              <w:spacing w:line="360" w:lineRule="auto"/>
              <w:ind w:left="-208" w:right="-240"/>
              <w:jc w:val="left"/>
              <w:rPr>
                <w:rFonts w:ascii="宋体" w:hAnsi="宋体"/>
                <w:b/>
                <w:sz w:val="18"/>
                <w:szCs w:val="18"/>
                <w:lang w:bidi="he-IL"/>
              </w:rPr>
            </w:pPr>
          </w:p>
        </w:tc>
      </w:tr>
      <w:tr w:rsidR="00BD6331">
        <w:trPr>
          <w:cantSplit/>
          <w:trHeight w:val="59"/>
        </w:trPr>
        <w:tc>
          <w:tcPr>
            <w:tcW w:w="1440" w:type="dxa"/>
            <w:vAlign w:val="bottom"/>
          </w:tcPr>
          <w:p w:rsidR="00BD6331" w:rsidRDefault="00A0353A">
            <w:pPr>
              <w:spacing w:line="360" w:lineRule="auto"/>
              <w:ind w:left="-208" w:right="-240"/>
              <w:jc w:val="left"/>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BD6331" w:rsidRDefault="00BD6331">
            <w:pPr>
              <w:spacing w:line="360" w:lineRule="auto"/>
              <w:ind w:left="-208" w:right="-240"/>
              <w:jc w:val="left"/>
              <w:rPr>
                <w:rFonts w:ascii="宋体" w:hAnsi="宋体"/>
                <w:b/>
                <w:sz w:val="18"/>
                <w:szCs w:val="18"/>
                <w:lang w:bidi="he-IL"/>
              </w:rPr>
            </w:pPr>
          </w:p>
        </w:tc>
      </w:tr>
      <w:tr w:rsidR="00BD6331">
        <w:trPr>
          <w:cantSplit/>
          <w:trHeight w:val="77"/>
        </w:trPr>
        <w:tc>
          <w:tcPr>
            <w:tcW w:w="1440" w:type="dxa"/>
            <w:vAlign w:val="bottom"/>
          </w:tcPr>
          <w:p w:rsidR="00BD6331" w:rsidRDefault="00A0353A">
            <w:pPr>
              <w:spacing w:line="360" w:lineRule="auto"/>
              <w:ind w:left="-208" w:right="-240"/>
              <w:jc w:val="left"/>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BD6331" w:rsidRDefault="00BD6331">
            <w:pPr>
              <w:spacing w:line="360" w:lineRule="auto"/>
              <w:ind w:left="-208" w:right="-240"/>
              <w:jc w:val="left"/>
              <w:rPr>
                <w:rFonts w:ascii="宋体" w:hAnsi="宋体"/>
                <w:b/>
                <w:sz w:val="18"/>
                <w:szCs w:val="18"/>
                <w:lang w:bidi="he-IL"/>
              </w:rPr>
            </w:pPr>
          </w:p>
        </w:tc>
      </w:tr>
    </w:tbl>
    <w:p w:rsidR="00BD6331" w:rsidRDefault="00686C39">
      <w:pPr>
        <w:spacing w:line="360" w:lineRule="auto"/>
        <w:jc w:val="left"/>
      </w:pPr>
      <w:r>
        <w:pict>
          <v:shapetype id="_x0000_t202" coordsize="21600,21600" o:spt="202" path="m,l,21600r21600,l21600,xe">
            <v:stroke joinstyle="miter"/>
            <v:path gradientshapeok="t" o:connecttype="rect"/>
          </v:shapetype>
          <v:shape id="_x0000_s1222" type="#_x0000_t202" style="position:absolute;margin-left:-94.75pt;margin-top:301.05pt;width:594pt;height:46.85pt;z-index:251899904;mso-position-horizontal-relative:text;mso-position-vertical-relative:text" filled="f" fillcolor="#e2f5fc" stroked="f">
            <v:textbox>
              <w:txbxContent>
                <w:p w:rsidR="008B5487" w:rsidRDefault="008B5487">
                  <w:pPr>
                    <w:jc w:val="center"/>
                    <w:rPr>
                      <w:rFonts w:ascii="宋体" w:hAnsi="华文中宋"/>
                      <w:b/>
                      <w:color w:val="000000"/>
                      <w:kern w:val="0"/>
                      <w:sz w:val="22"/>
                      <w:szCs w:val="21"/>
                      <w:lang w:eastAsia="en-US" w:bidi="en-US"/>
                    </w:rPr>
                  </w:pPr>
                  <w:r>
                    <w:rPr>
                      <w:rFonts w:ascii="宋体" w:hAnsi="华文中宋"/>
                      <w:b/>
                      <w:color w:val="000000"/>
                      <w:kern w:val="0"/>
                      <w:sz w:val="22"/>
                      <w:szCs w:val="21"/>
                      <w:lang w:eastAsia="en-US" w:bidi="en-US"/>
                    </w:rPr>
                    <w:t xml:space="preserve">文档编号: </w:t>
                  </w:r>
                  <w:r w:rsidR="00454994">
                    <w:rPr>
                      <w:rFonts w:ascii="宋体" w:hAnsi="华文中宋" w:hint="eastAsia"/>
                      <w:b/>
                      <w:color w:val="000000"/>
                      <w:kern w:val="0"/>
                      <w:sz w:val="22"/>
                      <w:szCs w:val="21"/>
                      <w:lang w:eastAsia="en-US" w:bidi="en-US"/>
                    </w:rPr>
                    <w:t>FHWHSP_Club_UG_V2</w:t>
                  </w:r>
                  <w:r>
                    <w:rPr>
                      <w:rFonts w:ascii="宋体" w:hAnsi="华文中宋" w:hint="eastAsia"/>
                      <w:b/>
                      <w:color w:val="000000"/>
                      <w:kern w:val="0"/>
                      <w:sz w:val="22"/>
                      <w:szCs w:val="21"/>
                      <w:lang w:eastAsia="en-US" w:bidi="en-US"/>
                    </w:rPr>
                    <w:t>.0</w:t>
                  </w:r>
                </w:p>
                <w:p w:rsidR="008B5487" w:rsidRDefault="008B5487">
                  <w:pPr>
                    <w:rPr>
                      <w:szCs w:val="44"/>
                    </w:rPr>
                  </w:pPr>
                </w:p>
              </w:txbxContent>
            </v:textbox>
          </v:shape>
        </w:pict>
      </w:r>
      <w:r>
        <w:pict>
          <v:shape id="_x0000_s1027" type="#_x0000_t202" style="position:absolute;margin-left:-90pt;margin-top:248.45pt;width:594pt;height:46.85pt;z-index:251661312;mso-position-horizontal-relative:text;mso-position-vertical-relative:text" filled="f" fillcolor="#e2f5fc" stroked="f">
            <v:textbox>
              <w:txbxContent>
                <w:p w:rsidR="008B5487" w:rsidRDefault="008B5487">
                  <w:pPr>
                    <w:spacing w:line="360" w:lineRule="auto"/>
                    <w:jc w:val="center"/>
                    <w:rPr>
                      <w:rFonts w:ascii="宋体" w:hAnsi="宋体"/>
                      <w:b/>
                      <w:sz w:val="44"/>
                      <w:szCs w:val="52"/>
                    </w:rPr>
                  </w:pPr>
                  <w:r>
                    <w:rPr>
                      <w:rFonts w:ascii="宋体" w:hAnsi="宋体" w:hint="eastAsia"/>
                      <w:b/>
                      <w:sz w:val="44"/>
                      <w:szCs w:val="52"/>
                    </w:rPr>
                    <w:t>健康会所_用户操作手册</w:t>
                  </w:r>
                </w:p>
                <w:p w:rsidR="008B5487" w:rsidRDefault="008B5487">
                  <w:pPr>
                    <w:rPr>
                      <w:szCs w:val="44"/>
                    </w:rPr>
                  </w:pPr>
                </w:p>
              </w:txbxContent>
            </v:textbox>
          </v:shape>
        </w:pict>
      </w:r>
      <w:r>
        <w:pict>
          <v:shape id="_x0000_s1028" type="#_x0000_t202" style="position:absolute;margin-left:-90pt;margin-top:190.45pt;width:594pt;height:58pt;z-index:251662336;mso-position-horizontal-relative:text;mso-position-vertical-relative:text" filled="f" fillcolor="#e2f5fc" stroked="f">
            <v:textbox>
              <w:txbxContent>
                <w:p w:rsidR="008B5487" w:rsidRDefault="008B5487">
                  <w:pPr>
                    <w:spacing w:line="360" w:lineRule="auto"/>
                    <w:jc w:val="center"/>
                    <w:rPr>
                      <w:rFonts w:ascii="宋体" w:hAnsi="宋体"/>
                      <w:b/>
                      <w:sz w:val="52"/>
                      <w:szCs w:val="52"/>
                    </w:rPr>
                  </w:pPr>
                  <w:r>
                    <w:rPr>
                      <w:rFonts w:ascii="宋体" w:hAnsi="宋体" w:hint="eastAsia"/>
                      <w:b/>
                      <w:sz w:val="52"/>
                      <w:szCs w:val="52"/>
                    </w:rPr>
                    <w:t>泛海</w:t>
                  </w:r>
                  <w:r w:rsidRPr="00FB2087">
                    <w:rPr>
                      <w:rFonts w:ascii="宋体" w:hAnsi="宋体" w:hint="eastAsia"/>
                      <w:b/>
                      <w:sz w:val="52"/>
                      <w:szCs w:val="52"/>
                    </w:rPr>
                    <w:t>e生活</w:t>
                  </w:r>
                  <w:r>
                    <w:rPr>
                      <w:rFonts w:ascii="宋体" w:hAnsi="宋体" w:hint="eastAsia"/>
                      <w:b/>
                      <w:sz w:val="52"/>
                      <w:szCs w:val="52"/>
                    </w:rPr>
                    <w:t>_APP端</w:t>
                  </w:r>
                </w:p>
                <w:p w:rsidR="008B5487" w:rsidRDefault="008B5487">
                  <w:pPr>
                    <w:rPr>
                      <w:szCs w:val="48"/>
                    </w:rPr>
                  </w:pPr>
                </w:p>
              </w:txbxContent>
            </v:textbox>
          </v:shape>
        </w:pict>
      </w:r>
      <w:r>
        <w:pict>
          <v:shape id="_x0000_s1029" type="#_x0000_t202" style="position:absolute;margin-left:228.75pt;margin-top:575.25pt;width:201pt;height:116.35pt;z-index:251663360;mso-position-horizontal-relative:text;mso-position-vertical-relative:text" filled="f" fillcolor="#e2f5fc" stroked="f">
            <v:textbox>
              <w:txbxContent>
                <w:p w:rsidR="008B5487" w:rsidRDefault="008B5487">
                  <w:pPr>
                    <w:jc w:val="right"/>
                    <w:rPr>
                      <w:szCs w:val="21"/>
                    </w:rPr>
                  </w:pPr>
                  <w:r>
                    <w:rPr>
                      <w:szCs w:val="21"/>
                    </w:rPr>
                    <w:t>广东赛百威信息科技有限公司</w:t>
                  </w:r>
                </w:p>
                <w:p w:rsidR="008B5487" w:rsidRDefault="008B5487">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8B5487" w:rsidRDefault="008B5487">
                  <w:pPr>
                    <w:wordWrap w:val="0"/>
                    <w:ind w:left="420" w:firstLine="420"/>
                    <w:jc w:val="right"/>
                    <w:rPr>
                      <w:szCs w:val="21"/>
                      <w:lang w:val="en-GB"/>
                    </w:rPr>
                  </w:pPr>
                  <w:r>
                    <w:rPr>
                      <w:szCs w:val="20"/>
                      <w:lang w:val="en-GB"/>
                    </w:rPr>
                    <w:sym w:font="Wingdings" w:char="F028"/>
                  </w:r>
                  <w:r>
                    <w:rPr>
                      <w:szCs w:val="21"/>
                      <w:lang w:val="en-GB"/>
                    </w:rPr>
                    <w:t xml:space="preserve"> (020) 61006996</w:t>
                  </w:r>
                </w:p>
                <w:p w:rsidR="008B5487" w:rsidRDefault="008B5487">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8B5487" w:rsidRDefault="008B5487">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p>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BD6331"/>
    <w:p w:rsidR="00BD6331" w:rsidRDefault="0026188D" w:rsidP="0026188D">
      <w:pPr>
        <w:tabs>
          <w:tab w:val="left" w:pos="4950"/>
        </w:tabs>
      </w:pPr>
      <w:r>
        <w:tab/>
      </w:r>
    </w:p>
    <w:p w:rsidR="00BD6331" w:rsidRDefault="00BD6331"/>
    <w:p w:rsidR="00BD6331" w:rsidRDefault="00A0353A">
      <w:pPr>
        <w:tabs>
          <w:tab w:val="left" w:pos="5081"/>
        </w:tabs>
        <w:spacing w:line="360" w:lineRule="auto"/>
        <w:jc w:val="left"/>
      </w:pPr>
      <w:r>
        <w:tab/>
      </w:r>
    </w:p>
    <w:p w:rsidR="00BD6331" w:rsidRDefault="00A0353A">
      <w:pPr>
        <w:spacing w:line="360" w:lineRule="auto"/>
        <w:jc w:val="left"/>
        <w:rPr>
          <w:rFonts w:ascii="Arial" w:hAnsi="Arial"/>
          <w:b/>
          <w:bCs/>
          <w:sz w:val="24"/>
          <w:szCs w:val="24"/>
        </w:rPr>
      </w:pPr>
      <w:r>
        <w:br w:type="page"/>
      </w:r>
      <w:r>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BD6331">
        <w:tc>
          <w:tcPr>
            <w:tcW w:w="1059" w:type="dxa"/>
            <w:vAlign w:val="center"/>
          </w:tcPr>
          <w:p w:rsidR="00BD6331" w:rsidRDefault="00A0353A">
            <w:pPr>
              <w:spacing w:line="360" w:lineRule="auto"/>
              <w:jc w:val="left"/>
              <w:rPr>
                <w:rFonts w:cs="Arial Unicode MS"/>
                <w:b/>
                <w:color w:val="0D0D0D"/>
              </w:rPr>
            </w:pPr>
            <w:r>
              <w:rPr>
                <w:rFonts w:hint="eastAsia"/>
                <w:b/>
              </w:rPr>
              <w:t>版本号</w:t>
            </w:r>
          </w:p>
        </w:tc>
        <w:tc>
          <w:tcPr>
            <w:tcW w:w="1396" w:type="dxa"/>
            <w:vAlign w:val="center"/>
          </w:tcPr>
          <w:p w:rsidR="00BD6331" w:rsidRDefault="00A0353A">
            <w:pPr>
              <w:spacing w:line="360" w:lineRule="auto"/>
              <w:jc w:val="left"/>
              <w:rPr>
                <w:rFonts w:cs="Arial Unicode MS"/>
                <w:b/>
                <w:color w:val="0D0D0D"/>
              </w:rPr>
            </w:pPr>
            <w:r>
              <w:rPr>
                <w:rFonts w:hint="eastAsia"/>
                <w:b/>
              </w:rPr>
              <w:t>修改日期</w:t>
            </w:r>
          </w:p>
        </w:tc>
        <w:tc>
          <w:tcPr>
            <w:tcW w:w="3827" w:type="dxa"/>
            <w:vAlign w:val="center"/>
          </w:tcPr>
          <w:p w:rsidR="00BD6331" w:rsidRDefault="00A0353A">
            <w:pPr>
              <w:spacing w:line="360" w:lineRule="auto"/>
              <w:jc w:val="left"/>
              <w:rPr>
                <w:rFonts w:cs="Arial Unicode MS"/>
                <w:b/>
                <w:color w:val="0D0D0D"/>
              </w:rPr>
            </w:pPr>
            <w:r>
              <w:rPr>
                <w:rFonts w:cs="Arial Unicode MS" w:hint="eastAsia"/>
                <w:b/>
                <w:color w:val="0D0D0D"/>
              </w:rPr>
              <w:t>修改内容</w:t>
            </w:r>
          </w:p>
        </w:tc>
        <w:tc>
          <w:tcPr>
            <w:tcW w:w="1059" w:type="dxa"/>
            <w:vAlign w:val="center"/>
          </w:tcPr>
          <w:p w:rsidR="00BD6331" w:rsidRDefault="00A0353A">
            <w:pPr>
              <w:spacing w:line="360" w:lineRule="auto"/>
              <w:jc w:val="left"/>
              <w:rPr>
                <w:rFonts w:cs="Arial Unicode MS"/>
                <w:b/>
                <w:color w:val="0D0D0D"/>
              </w:rPr>
            </w:pPr>
            <w:r>
              <w:rPr>
                <w:rFonts w:hint="eastAsia"/>
                <w:b/>
              </w:rPr>
              <w:t>修改人</w:t>
            </w:r>
          </w:p>
        </w:tc>
        <w:tc>
          <w:tcPr>
            <w:tcW w:w="1184" w:type="dxa"/>
            <w:vAlign w:val="center"/>
          </w:tcPr>
          <w:p w:rsidR="00BD6331" w:rsidRDefault="00A0353A">
            <w:pPr>
              <w:spacing w:line="360" w:lineRule="auto"/>
              <w:jc w:val="left"/>
              <w:rPr>
                <w:rFonts w:cs="Arial Unicode MS"/>
                <w:b/>
                <w:color w:val="0D0D0D"/>
              </w:rPr>
            </w:pPr>
            <w:r>
              <w:rPr>
                <w:rFonts w:hint="eastAsia"/>
                <w:b/>
              </w:rPr>
              <w:t>批准人</w:t>
            </w:r>
          </w:p>
        </w:tc>
      </w:tr>
      <w:tr w:rsidR="00BD6331">
        <w:tc>
          <w:tcPr>
            <w:tcW w:w="1059" w:type="dxa"/>
          </w:tcPr>
          <w:p w:rsidR="00BD6331" w:rsidRDefault="00A0353A">
            <w:pPr>
              <w:spacing w:line="360" w:lineRule="auto"/>
              <w:jc w:val="left"/>
              <w:rPr>
                <w:rFonts w:hAnsi="宋体"/>
                <w:sz w:val="20"/>
              </w:rPr>
            </w:pPr>
            <w:r>
              <w:rPr>
                <w:rFonts w:hAnsi="宋体" w:hint="eastAsia"/>
                <w:sz w:val="20"/>
              </w:rPr>
              <w:t>1.0</w:t>
            </w:r>
          </w:p>
        </w:tc>
        <w:tc>
          <w:tcPr>
            <w:tcW w:w="1396" w:type="dxa"/>
          </w:tcPr>
          <w:p w:rsidR="00BD6331" w:rsidRDefault="00A0353A">
            <w:pPr>
              <w:spacing w:line="360" w:lineRule="auto"/>
              <w:jc w:val="left"/>
              <w:rPr>
                <w:rFonts w:hAnsi="宋体"/>
                <w:szCs w:val="21"/>
              </w:rPr>
            </w:pPr>
            <w:r>
              <w:rPr>
                <w:rFonts w:hAnsi="宋体" w:hint="eastAsia"/>
                <w:sz w:val="20"/>
              </w:rPr>
              <w:t>2017-08-11</w:t>
            </w:r>
          </w:p>
        </w:tc>
        <w:tc>
          <w:tcPr>
            <w:tcW w:w="3827" w:type="dxa"/>
          </w:tcPr>
          <w:p w:rsidR="00BD6331" w:rsidRDefault="00A0353A">
            <w:pPr>
              <w:spacing w:line="360" w:lineRule="auto"/>
              <w:jc w:val="left"/>
              <w:rPr>
                <w:rFonts w:hAnsi="宋体"/>
                <w:sz w:val="20"/>
              </w:rPr>
            </w:pPr>
            <w:r>
              <w:rPr>
                <w:rFonts w:hAnsi="宋体" w:hint="eastAsia"/>
                <w:sz w:val="20"/>
              </w:rPr>
              <w:t>首次发布</w:t>
            </w:r>
          </w:p>
        </w:tc>
        <w:tc>
          <w:tcPr>
            <w:tcW w:w="1059" w:type="dxa"/>
          </w:tcPr>
          <w:p w:rsidR="00BD6331" w:rsidRDefault="00A0353A">
            <w:pPr>
              <w:spacing w:line="360" w:lineRule="auto"/>
              <w:jc w:val="left"/>
              <w:rPr>
                <w:rFonts w:hAnsi="宋体"/>
                <w:sz w:val="20"/>
              </w:rPr>
            </w:pPr>
            <w:r>
              <w:rPr>
                <w:rFonts w:hAnsi="宋体" w:hint="eastAsia"/>
                <w:sz w:val="20"/>
              </w:rPr>
              <w:t>罗凯</w:t>
            </w:r>
          </w:p>
        </w:tc>
        <w:tc>
          <w:tcPr>
            <w:tcW w:w="1184" w:type="dxa"/>
          </w:tcPr>
          <w:p w:rsidR="00BD6331" w:rsidRDefault="00BD6331">
            <w:pPr>
              <w:spacing w:line="360" w:lineRule="auto"/>
              <w:jc w:val="left"/>
              <w:rPr>
                <w:rFonts w:hAnsi="宋体"/>
                <w:sz w:val="20"/>
              </w:rPr>
            </w:pPr>
          </w:p>
        </w:tc>
      </w:tr>
      <w:tr w:rsidR="00BD6331">
        <w:tc>
          <w:tcPr>
            <w:tcW w:w="1059" w:type="dxa"/>
          </w:tcPr>
          <w:p w:rsidR="00BD6331" w:rsidRDefault="00A0353A">
            <w:pPr>
              <w:spacing w:line="360" w:lineRule="auto"/>
              <w:jc w:val="left"/>
              <w:rPr>
                <w:rFonts w:hAnsi="宋体"/>
                <w:sz w:val="20"/>
              </w:rPr>
            </w:pPr>
            <w:r>
              <w:rPr>
                <w:rFonts w:hAnsi="宋体" w:hint="eastAsia"/>
                <w:sz w:val="20"/>
              </w:rPr>
              <w:t>1.0</w:t>
            </w:r>
          </w:p>
        </w:tc>
        <w:tc>
          <w:tcPr>
            <w:tcW w:w="1396" w:type="dxa"/>
          </w:tcPr>
          <w:p w:rsidR="00BD6331" w:rsidRDefault="00A0353A">
            <w:pPr>
              <w:spacing w:line="360" w:lineRule="auto"/>
              <w:jc w:val="left"/>
              <w:rPr>
                <w:rFonts w:hAnsi="宋体"/>
                <w:sz w:val="20"/>
              </w:rPr>
            </w:pPr>
            <w:r>
              <w:rPr>
                <w:rFonts w:hAnsi="宋体" w:hint="eastAsia"/>
                <w:sz w:val="20"/>
              </w:rPr>
              <w:t>2017-10-1</w:t>
            </w:r>
            <w:r w:rsidR="00685E1D">
              <w:rPr>
                <w:rFonts w:hAnsi="宋体" w:hint="eastAsia"/>
                <w:sz w:val="20"/>
              </w:rPr>
              <w:t>3</w:t>
            </w:r>
          </w:p>
        </w:tc>
        <w:tc>
          <w:tcPr>
            <w:tcW w:w="3827" w:type="dxa"/>
          </w:tcPr>
          <w:p w:rsidR="00BD6331" w:rsidRDefault="00A0353A">
            <w:pPr>
              <w:spacing w:line="360" w:lineRule="auto"/>
              <w:jc w:val="left"/>
              <w:rPr>
                <w:rFonts w:hAnsi="宋体"/>
                <w:sz w:val="20"/>
              </w:rPr>
            </w:pPr>
            <w:r>
              <w:rPr>
                <w:rFonts w:hAnsi="宋体" w:hint="eastAsia"/>
                <w:sz w:val="20"/>
              </w:rPr>
              <w:t>修改部分内容</w:t>
            </w:r>
          </w:p>
        </w:tc>
        <w:tc>
          <w:tcPr>
            <w:tcW w:w="1059" w:type="dxa"/>
          </w:tcPr>
          <w:p w:rsidR="00BD6331" w:rsidRDefault="00A0353A">
            <w:pPr>
              <w:spacing w:line="360" w:lineRule="auto"/>
              <w:jc w:val="left"/>
              <w:rPr>
                <w:rFonts w:hAnsi="宋体"/>
                <w:sz w:val="20"/>
              </w:rPr>
            </w:pPr>
            <w:r>
              <w:rPr>
                <w:rFonts w:hAnsi="宋体" w:hint="eastAsia"/>
                <w:sz w:val="20"/>
              </w:rPr>
              <w:t>罗凯</w:t>
            </w:r>
          </w:p>
        </w:tc>
        <w:tc>
          <w:tcPr>
            <w:tcW w:w="1184" w:type="dxa"/>
          </w:tcPr>
          <w:p w:rsidR="00BD6331" w:rsidRDefault="00BD6331">
            <w:pPr>
              <w:spacing w:line="360" w:lineRule="auto"/>
              <w:jc w:val="left"/>
              <w:rPr>
                <w:rFonts w:hAnsi="宋体"/>
                <w:sz w:val="20"/>
              </w:rPr>
            </w:pPr>
          </w:p>
        </w:tc>
      </w:tr>
      <w:tr w:rsidR="00250026">
        <w:tc>
          <w:tcPr>
            <w:tcW w:w="1059" w:type="dxa"/>
          </w:tcPr>
          <w:p w:rsidR="00250026" w:rsidRDefault="00454994">
            <w:pPr>
              <w:spacing w:line="360" w:lineRule="auto"/>
              <w:jc w:val="left"/>
              <w:rPr>
                <w:rFonts w:hAnsi="宋体"/>
                <w:sz w:val="20"/>
              </w:rPr>
            </w:pPr>
            <w:r>
              <w:rPr>
                <w:rFonts w:hAnsi="宋体" w:hint="eastAsia"/>
                <w:sz w:val="20"/>
              </w:rPr>
              <w:t>2</w:t>
            </w:r>
            <w:r w:rsidR="00250026">
              <w:rPr>
                <w:rFonts w:hAnsi="宋体" w:hint="eastAsia"/>
                <w:sz w:val="20"/>
              </w:rPr>
              <w:t>.0</w:t>
            </w:r>
          </w:p>
        </w:tc>
        <w:tc>
          <w:tcPr>
            <w:tcW w:w="1396" w:type="dxa"/>
          </w:tcPr>
          <w:p w:rsidR="00250026" w:rsidRDefault="00250026">
            <w:pPr>
              <w:spacing w:line="360" w:lineRule="auto"/>
              <w:jc w:val="left"/>
              <w:rPr>
                <w:rFonts w:hAnsi="宋体"/>
                <w:sz w:val="20"/>
              </w:rPr>
            </w:pPr>
            <w:r>
              <w:rPr>
                <w:rFonts w:hAnsi="宋体" w:hint="eastAsia"/>
                <w:sz w:val="20"/>
              </w:rPr>
              <w:t>2018-01-19</w:t>
            </w:r>
          </w:p>
        </w:tc>
        <w:tc>
          <w:tcPr>
            <w:tcW w:w="3827" w:type="dxa"/>
          </w:tcPr>
          <w:p w:rsidR="00250026" w:rsidRDefault="00250026">
            <w:pPr>
              <w:spacing w:line="360" w:lineRule="auto"/>
              <w:jc w:val="left"/>
              <w:rPr>
                <w:rFonts w:hAnsi="宋体"/>
                <w:sz w:val="20"/>
              </w:rPr>
            </w:pPr>
            <w:r>
              <w:rPr>
                <w:rFonts w:hAnsi="宋体" w:hint="eastAsia"/>
                <w:sz w:val="20"/>
              </w:rPr>
              <w:t>新增会所动态，教练风采及修改部分内容</w:t>
            </w:r>
          </w:p>
        </w:tc>
        <w:tc>
          <w:tcPr>
            <w:tcW w:w="1059" w:type="dxa"/>
          </w:tcPr>
          <w:p w:rsidR="00250026" w:rsidRPr="00250026" w:rsidRDefault="00250026">
            <w:pPr>
              <w:spacing w:line="360" w:lineRule="auto"/>
              <w:jc w:val="left"/>
              <w:rPr>
                <w:rFonts w:hAnsi="宋体"/>
                <w:sz w:val="20"/>
              </w:rPr>
            </w:pPr>
            <w:r>
              <w:rPr>
                <w:rFonts w:hAnsi="宋体" w:hint="eastAsia"/>
                <w:sz w:val="20"/>
              </w:rPr>
              <w:t>徐梦佳</w:t>
            </w:r>
          </w:p>
        </w:tc>
        <w:tc>
          <w:tcPr>
            <w:tcW w:w="1184" w:type="dxa"/>
          </w:tcPr>
          <w:p w:rsidR="00250026" w:rsidRDefault="00250026">
            <w:pPr>
              <w:spacing w:line="360" w:lineRule="auto"/>
              <w:jc w:val="left"/>
              <w:rPr>
                <w:rFonts w:hAnsi="宋体"/>
                <w:sz w:val="20"/>
              </w:rPr>
            </w:pPr>
          </w:p>
        </w:tc>
      </w:tr>
      <w:tr w:rsidR="009266DA">
        <w:tc>
          <w:tcPr>
            <w:tcW w:w="1059" w:type="dxa"/>
          </w:tcPr>
          <w:p w:rsidR="009266DA" w:rsidRDefault="009266DA">
            <w:pPr>
              <w:spacing w:line="360" w:lineRule="auto"/>
              <w:jc w:val="left"/>
              <w:rPr>
                <w:rFonts w:hAnsi="宋体"/>
                <w:sz w:val="20"/>
              </w:rPr>
            </w:pPr>
            <w:r>
              <w:rPr>
                <w:rFonts w:hAnsi="宋体" w:hint="eastAsia"/>
                <w:sz w:val="20"/>
              </w:rPr>
              <w:t>2.0</w:t>
            </w:r>
          </w:p>
        </w:tc>
        <w:tc>
          <w:tcPr>
            <w:tcW w:w="1396" w:type="dxa"/>
          </w:tcPr>
          <w:p w:rsidR="009266DA" w:rsidRDefault="009266DA">
            <w:pPr>
              <w:spacing w:line="360" w:lineRule="auto"/>
              <w:jc w:val="left"/>
              <w:rPr>
                <w:rFonts w:hAnsi="宋体"/>
                <w:sz w:val="20"/>
              </w:rPr>
            </w:pPr>
            <w:r>
              <w:rPr>
                <w:rFonts w:hAnsi="宋体" w:hint="eastAsia"/>
                <w:sz w:val="20"/>
              </w:rPr>
              <w:t>2018-03-15</w:t>
            </w:r>
          </w:p>
        </w:tc>
        <w:tc>
          <w:tcPr>
            <w:tcW w:w="3827" w:type="dxa"/>
          </w:tcPr>
          <w:p w:rsidR="009266DA" w:rsidRDefault="009266DA">
            <w:pPr>
              <w:spacing w:line="360" w:lineRule="auto"/>
              <w:jc w:val="left"/>
              <w:rPr>
                <w:rFonts w:hAnsi="宋体"/>
                <w:sz w:val="20"/>
              </w:rPr>
            </w:pPr>
            <w:r>
              <w:rPr>
                <w:rFonts w:hAnsi="宋体" w:hint="eastAsia"/>
                <w:sz w:val="20"/>
              </w:rPr>
              <w:t>新增会所购买私教课支持购买份数</w:t>
            </w:r>
          </w:p>
        </w:tc>
        <w:tc>
          <w:tcPr>
            <w:tcW w:w="1059" w:type="dxa"/>
          </w:tcPr>
          <w:p w:rsidR="009266DA" w:rsidRDefault="009266DA">
            <w:pPr>
              <w:spacing w:line="360" w:lineRule="auto"/>
              <w:jc w:val="left"/>
              <w:rPr>
                <w:rFonts w:hAnsi="宋体"/>
                <w:sz w:val="20"/>
              </w:rPr>
            </w:pPr>
            <w:r>
              <w:rPr>
                <w:rFonts w:hAnsi="宋体" w:hint="eastAsia"/>
                <w:sz w:val="20"/>
              </w:rPr>
              <w:t>徐梦佳</w:t>
            </w:r>
          </w:p>
        </w:tc>
        <w:tc>
          <w:tcPr>
            <w:tcW w:w="1184" w:type="dxa"/>
          </w:tcPr>
          <w:p w:rsidR="009266DA" w:rsidRDefault="009266DA">
            <w:pPr>
              <w:spacing w:line="360" w:lineRule="auto"/>
              <w:jc w:val="left"/>
              <w:rPr>
                <w:rFonts w:hAnsi="宋体"/>
                <w:sz w:val="20"/>
              </w:rPr>
            </w:pPr>
          </w:p>
        </w:tc>
      </w:tr>
    </w:tbl>
    <w:p w:rsidR="00BD6331" w:rsidRDefault="00BD6331">
      <w:pPr>
        <w:spacing w:line="360" w:lineRule="auto"/>
        <w:jc w:val="left"/>
        <w:rPr>
          <w:rFonts w:cs="Arial Unicode MS"/>
          <w:b/>
          <w:color w:val="0D0D0D"/>
        </w:rPr>
      </w:pPr>
    </w:p>
    <w:p w:rsidR="00BD6331" w:rsidRDefault="00BD6331">
      <w:pPr>
        <w:pStyle w:val="a7"/>
        <w:spacing w:line="360" w:lineRule="auto"/>
        <w:jc w:val="left"/>
      </w:pPr>
    </w:p>
    <w:p w:rsidR="00BD6331" w:rsidRDefault="00A0353A">
      <w:pPr>
        <w:spacing w:line="360" w:lineRule="auto"/>
        <w:jc w:val="left"/>
        <w:rPr>
          <w:rFonts w:ascii="Cambria" w:hAnsi="Cambria"/>
          <w:sz w:val="32"/>
          <w:szCs w:val="32"/>
        </w:rPr>
      </w:pPr>
      <w:r>
        <w:br w:type="page"/>
      </w:r>
    </w:p>
    <w:p w:rsidR="00BD6331" w:rsidRDefault="00A0353A">
      <w:pPr>
        <w:widowControl/>
        <w:spacing w:line="360" w:lineRule="auto"/>
        <w:jc w:val="left"/>
      </w:pPr>
      <w:bookmarkStart w:id="0" w:name="_Toc458070392"/>
      <w:bookmarkStart w:id="1" w:name="_Toc476832411"/>
      <w:r>
        <w:rPr>
          <w:rFonts w:hint="eastAsia"/>
        </w:rPr>
        <w:lastRenderedPageBreak/>
        <w:t>目录</w:t>
      </w:r>
    </w:p>
    <w:p w:rsidR="003718EA" w:rsidRDefault="00686C39">
      <w:pPr>
        <w:pStyle w:val="10"/>
        <w:tabs>
          <w:tab w:val="left" w:pos="420"/>
          <w:tab w:val="right" w:leader="dot" w:pos="8296"/>
        </w:tabs>
        <w:rPr>
          <w:rFonts w:asciiTheme="minorHAnsi" w:eastAsiaTheme="minorEastAsia" w:hAnsiTheme="minorHAnsi" w:cstheme="minorBidi"/>
          <w:noProof/>
        </w:rPr>
      </w:pPr>
      <w:r>
        <w:fldChar w:fldCharType="begin"/>
      </w:r>
      <w:r w:rsidR="00A0353A">
        <w:rPr>
          <w:rFonts w:hint="eastAsia"/>
        </w:rPr>
        <w:instrText>TOC \o "1-5" \h \z \u</w:instrText>
      </w:r>
      <w:r>
        <w:fldChar w:fldCharType="separate"/>
      </w:r>
      <w:hyperlink w:anchor="_Toc515286915" w:history="1">
        <w:r w:rsidR="003718EA" w:rsidRPr="00726F0A">
          <w:rPr>
            <w:rStyle w:val="a8"/>
            <w:noProof/>
          </w:rPr>
          <w:t>1</w:t>
        </w:r>
        <w:r w:rsidR="003718EA">
          <w:rPr>
            <w:rFonts w:asciiTheme="minorHAnsi" w:eastAsiaTheme="minorEastAsia" w:hAnsiTheme="minorHAnsi" w:cstheme="minorBidi"/>
            <w:noProof/>
          </w:rPr>
          <w:tab/>
        </w:r>
        <w:r w:rsidR="003718EA" w:rsidRPr="00726F0A">
          <w:rPr>
            <w:rStyle w:val="a8"/>
            <w:rFonts w:hint="eastAsia"/>
            <w:noProof/>
          </w:rPr>
          <w:t>引言</w:t>
        </w:r>
        <w:r w:rsidR="003718EA">
          <w:rPr>
            <w:noProof/>
            <w:webHidden/>
          </w:rPr>
          <w:tab/>
        </w:r>
        <w:r w:rsidR="003718EA">
          <w:rPr>
            <w:noProof/>
            <w:webHidden/>
          </w:rPr>
          <w:fldChar w:fldCharType="begin"/>
        </w:r>
        <w:r w:rsidR="003718EA">
          <w:rPr>
            <w:noProof/>
            <w:webHidden/>
          </w:rPr>
          <w:instrText xml:space="preserve"> PAGEREF _Toc515286915 \h </w:instrText>
        </w:r>
        <w:r w:rsidR="003718EA">
          <w:rPr>
            <w:noProof/>
            <w:webHidden/>
          </w:rPr>
        </w:r>
        <w:r w:rsidR="003718EA">
          <w:rPr>
            <w:noProof/>
            <w:webHidden/>
          </w:rPr>
          <w:fldChar w:fldCharType="separate"/>
        </w:r>
        <w:r w:rsidR="003718EA">
          <w:rPr>
            <w:noProof/>
            <w:webHidden/>
          </w:rPr>
          <w:t>4</w:t>
        </w:r>
        <w:r w:rsidR="003718EA">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16" w:history="1">
        <w:r w:rsidRPr="00726F0A">
          <w:rPr>
            <w:rStyle w:val="a8"/>
            <w:noProof/>
          </w:rPr>
          <w:t>1.1</w:t>
        </w:r>
        <w:r>
          <w:rPr>
            <w:rFonts w:asciiTheme="minorHAnsi" w:eastAsiaTheme="minorEastAsia" w:hAnsiTheme="minorHAnsi" w:cstheme="minorBidi"/>
            <w:noProof/>
          </w:rPr>
          <w:tab/>
        </w:r>
        <w:r w:rsidRPr="00726F0A">
          <w:rPr>
            <w:rStyle w:val="a8"/>
            <w:rFonts w:hint="eastAsia"/>
            <w:noProof/>
          </w:rPr>
          <w:t>编写目的</w:t>
        </w:r>
        <w:r>
          <w:rPr>
            <w:noProof/>
            <w:webHidden/>
          </w:rPr>
          <w:tab/>
        </w:r>
        <w:r>
          <w:rPr>
            <w:noProof/>
            <w:webHidden/>
          </w:rPr>
          <w:fldChar w:fldCharType="begin"/>
        </w:r>
        <w:r>
          <w:rPr>
            <w:noProof/>
            <w:webHidden/>
          </w:rPr>
          <w:instrText xml:space="preserve"> PAGEREF _Toc515286916 \h </w:instrText>
        </w:r>
        <w:r>
          <w:rPr>
            <w:noProof/>
            <w:webHidden/>
          </w:rPr>
        </w:r>
        <w:r>
          <w:rPr>
            <w:noProof/>
            <w:webHidden/>
          </w:rPr>
          <w:fldChar w:fldCharType="separate"/>
        </w:r>
        <w:r>
          <w:rPr>
            <w:noProof/>
            <w:webHidden/>
          </w:rPr>
          <w:t>4</w:t>
        </w:r>
        <w:r>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17" w:history="1">
        <w:r w:rsidRPr="00726F0A">
          <w:rPr>
            <w:rStyle w:val="a8"/>
            <w:noProof/>
          </w:rPr>
          <w:t>1.2</w:t>
        </w:r>
        <w:r>
          <w:rPr>
            <w:rFonts w:asciiTheme="minorHAnsi" w:eastAsiaTheme="minorEastAsia" w:hAnsiTheme="minorHAnsi" w:cstheme="minorBidi"/>
            <w:noProof/>
          </w:rPr>
          <w:tab/>
        </w:r>
        <w:r w:rsidRPr="00726F0A">
          <w:rPr>
            <w:rStyle w:val="a8"/>
            <w:rFonts w:hint="eastAsia"/>
            <w:noProof/>
          </w:rPr>
          <w:t>背景</w:t>
        </w:r>
        <w:r>
          <w:rPr>
            <w:noProof/>
            <w:webHidden/>
          </w:rPr>
          <w:tab/>
        </w:r>
        <w:r>
          <w:rPr>
            <w:noProof/>
            <w:webHidden/>
          </w:rPr>
          <w:fldChar w:fldCharType="begin"/>
        </w:r>
        <w:r>
          <w:rPr>
            <w:noProof/>
            <w:webHidden/>
          </w:rPr>
          <w:instrText xml:space="preserve"> PAGEREF _Toc515286917 \h </w:instrText>
        </w:r>
        <w:r>
          <w:rPr>
            <w:noProof/>
            <w:webHidden/>
          </w:rPr>
        </w:r>
        <w:r>
          <w:rPr>
            <w:noProof/>
            <w:webHidden/>
          </w:rPr>
          <w:fldChar w:fldCharType="separate"/>
        </w:r>
        <w:r>
          <w:rPr>
            <w:noProof/>
            <w:webHidden/>
          </w:rPr>
          <w:t>4</w:t>
        </w:r>
        <w:r>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18" w:history="1">
        <w:r w:rsidRPr="00726F0A">
          <w:rPr>
            <w:rStyle w:val="a8"/>
            <w:noProof/>
          </w:rPr>
          <w:t>1.3</w:t>
        </w:r>
        <w:r>
          <w:rPr>
            <w:rFonts w:asciiTheme="minorHAnsi" w:eastAsiaTheme="minorEastAsia" w:hAnsiTheme="minorHAnsi" w:cstheme="minorBidi"/>
            <w:noProof/>
          </w:rPr>
          <w:tab/>
        </w:r>
        <w:r w:rsidRPr="00726F0A">
          <w:rPr>
            <w:rStyle w:val="a8"/>
            <w:rFonts w:hint="eastAsia"/>
            <w:noProof/>
          </w:rPr>
          <w:t>参考资料</w:t>
        </w:r>
        <w:r>
          <w:rPr>
            <w:noProof/>
            <w:webHidden/>
          </w:rPr>
          <w:tab/>
        </w:r>
        <w:r>
          <w:rPr>
            <w:noProof/>
            <w:webHidden/>
          </w:rPr>
          <w:fldChar w:fldCharType="begin"/>
        </w:r>
        <w:r>
          <w:rPr>
            <w:noProof/>
            <w:webHidden/>
          </w:rPr>
          <w:instrText xml:space="preserve"> PAGEREF _Toc515286918 \h </w:instrText>
        </w:r>
        <w:r>
          <w:rPr>
            <w:noProof/>
            <w:webHidden/>
          </w:rPr>
        </w:r>
        <w:r>
          <w:rPr>
            <w:noProof/>
            <w:webHidden/>
          </w:rPr>
          <w:fldChar w:fldCharType="separate"/>
        </w:r>
        <w:r>
          <w:rPr>
            <w:noProof/>
            <w:webHidden/>
          </w:rPr>
          <w:t>4</w:t>
        </w:r>
        <w:r>
          <w:rPr>
            <w:noProof/>
            <w:webHidden/>
          </w:rPr>
          <w:fldChar w:fldCharType="end"/>
        </w:r>
      </w:hyperlink>
    </w:p>
    <w:p w:rsidR="003718EA" w:rsidRDefault="003718EA">
      <w:pPr>
        <w:pStyle w:val="10"/>
        <w:tabs>
          <w:tab w:val="left" w:pos="420"/>
          <w:tab w:val="right" w:leader="dot" w:pos="8296"/>
        </w:tabs>
        <w:rPr>
          <w:rFonts w:asciiTheme="minorHAnsi" w:eastAsiaTheme="minorEastAsia" w:hAnsiTheme="minorHAnsi" w:cstheme="minorBidi"/>
          <w:noProof/>
        </w:rPr>
      </w:pPr>
      <w:hyperlink w:anchor="_Toc515286919" w:history="1">
        <w:r w:rsidRPr="00726F0A">
          <w:rPr>
            <w:rStyle w:val="a8"/>
            <w:noProof/>
          </w:rPr>
          <w:t>2</w:t>
        </w:r>
        <w:r>
          <w:rPr>
            <w:rFonts w:asciiTheme="minorHAnsi" w:eastAsiaTheme="minorEastAsia" w:hAnsiTheme="minorHAnsi" w:cstheme="minorBidi"/>
            <w:noProof/>
          </w:rPr>
          <w:tab/>
        </w:r>
        <w:r w:rsidRPr="00726F0A">
          <w:rPr>
            <w:rStyle w:val="a8"/>
            <w:rFonts w:hint="eastAsia"/>
            <w:noProof/>
          </w:rPr>
          <w:t>角色说明</w:t>
        </w:r>
        <w:r>
          <w:rPr>
            <w:noProof/>
            <w:webHidden/>
          </w:rPr>
          <w:tab/>
        </w:r>
        <w:r>
          <w:rPr>
            <w:noProof/>
            <w:webHidden/>
          </w:rPr>
          <w:fldChar w:fldCharType="begin"/>
        </w:r>
        <w:r>
          <w:rPr>
            <w:noProof/>
            <w:webHidden/>
          </w:rPr>
          <w:instrText xml:space="preserve"> PAGEREF _Toc515286919 \h </w:instrText>
        </w:r>
        <w:r>
          <w:rPr>
            <w:noProof/>
            <w:webHidden/>
          </w:rPr>
        </w:r>
        <w:r>
          <w:rPr>
            <w:noProof/>
            <w:webHidden/>
          </w:rPr>
          <w:fldChar w:fldCharType="separate"/>
        </w:r>
        <w:r>
          <w:rPr>
            <w:noProof/>
            <w:webHidden/>
          </w:rPr>
          <w:t>4</w:t>
        </w:r>
        <w:r>
          <w:rPr>
            <w:noProof/>
            <w:webHidden/>
          </w:rPr>
          <w:fldChar w:fldCharType="end"/>
        </w:r>
      </w:hyperlink>
    </w:p>
    <w:p w:rsidR="003718EA" w:rsidRDefault="003718EA">
      <w:pPr>
        <w:pStyle w:val="10"/>
        <w:tabs>
          <w:tab w:val="left" w:pos="420"/>
          <w:tab w:val="right" w:leader="dot" w:pos="8296"/>
        </w:tabs>
        <w:rPr>
          <w:rFonts w:asciiTheme="minorHAnsi" w:eastAsiaTheme="minorEastAsia" w:hAnsiTheme="minorHAnsi" w:cstheme="minorBidi"/>
          <w:noProof/>
        </w:rPr>
      </w:pPr>
      <w:hyperlink w:anchor="_Toc515286920" w:history="1">
        <w:r w:rsidRPr="00726F0A">
          <w:rPr>
            <w:rStyle w:val="a8"/>
            <w:noProof/>
          </w:rPr>
          <w:t>3</w:t>
        </w:r>
        <w:r>
          <w:rPr>
            <w:rFonts w:asciiTheme="minorHAnsi" w:eastAsiaTheme="minorEastAsia" w:hAnsiTheme="minorHAnsi" w:cstheme="minorBidi"/>
            <w:noProof/>
          </w:rPr>
          <w:tab/>
        </w:r>
        <w:r w:rsidRPr="00726F0A">
          <w:rPr>
            <w:rStyle w:val="a8"/>
            <w:rFonts w:hint="eastAsia"/>
            <w:noProof/>
          </w:rPr>
          <w:t>健康</w:t>
        </w:r>
        <w:r w:rsidRPr="00726F0A">
          <w:rPr>
            <w:rStyle w:val="a8"/>
            <w:noProof/>
          </w:rPr>
          <w:t>(</w:t>
        </w:r>
        <w:r w:rsidRPr="00726F0A">
          <w:rPr>
            <w:rStyle w:val="a8"/>
            <w:rFonts w:hint="eastAsia"/>
            <w:noProof/>
          </w:rPr>
          <w:t>业主端</w:t>
        </w:r>
        <w:r w:rsidRPr="00726F0A">
          <w:rPr>
            <w:rStyle w:val="a8"/>
            <w:noProof/>
          </w:rPr>
          <w:t>)</w:t>
        </w:r>
        <w:r>
          <w:rPr>
            <w:noProof/>
            <w:webHidden/>
          </w:rPr>
          <w:tab/>
        </w:r>
        <w:r>
          <w:rPr>
            <w:noProof/>
            <w:webHidden/>
          </w:rPr>
          <w:fldChar w:fldCharType="begin"/>
        </w:r>
        <w:r>
          <w:rPr>
            <w:noProof/>
            <w:webHidden/>
          </w:rPr>
          <w:instrText xml:space="preserve"> PAGEREF _Toc515286920 \h </w:instrText>
        </w:r>
        <w:r>
          <w:rPr>
            <w:noProof/>
            <w:webHidden/>
          </w:rPr>
        </w:r>
        <w:r>
          <w:rPr>
            <w:noProof/>
            <w:webHidden/>
          </w:rPr>
          <w:fldChar w:fldCharType="separate"/>
        </w:r>
        <w:r>
          <w:rPr>
            <w:noProof/>
            <w:webHidden/>
          </w:rPr>
          <w:t>5</w:t>
        </w:r>
        <w:r>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21" w:history="1">
        <w:r w:rsidRPr="00726F0A">
          <w:rPr>
            <w:rStyle w:val="a8"/>
            <w:noProof/>
          </w:rPr>
          <w:t>3.1</w:t>
        </w:r>
        <w:r>
          <w:rPr>
            <w:rFonts w:asciiTheme="minorHAnsi" w:eastAsiaTheme="minorEastAsia" w:hAnsiTheme="minorHAnsi" w:cstheme="minorBidi"/>
            <w:noProof/>
          </w:rPr>
          <w:tab/>
        </w:r>
        <w:r w:rsidRPr="00726F0A">
          <w:rPr>
            <w:rStyle w:val="a8"/>
            <w:rFonts w:hint="eastAsia"/>
            <w:noProof/>
          </w:rPr>
          <w:t>航程会</w:t>
        </w:r>
        <w:r>
          <w:rPr>
            <w:noProof/>
            <w:webHidden/>
          </w:rPr>
          <w:tab/>
        </w:r>
        <w:r>
          <w:rPr>
            <w:noProof/>
            <w:webHidden/>
          </w:rPr>
          <w:fldChar w:fldCharType="begin"/>
        </w:r>
        <w:r>
          <w:rPr>
            <w:noProof/>
            <w:webHidden/>
          </w:rPr>
          <w:instrText xml:space="preserve"> PAGEREF _Toc515286921 \h </w:instrText>
        </w:r>
        <w:r>
          <w:rPr>
            <w:noProof/>
            <w:webHidden/>
          </w:rPr>
        </w:r>
        <w:r>
          <w:rPr>
            <w:noProof/>
            <w:webHidden/>
          </w:rPr>
          <w:fldChar w:fldCharType="separate"/>
        </w:r>
        <w:r>
          <w:rPr>
            <w:noProof/>
            <w:webHidden/>
          </w:rPr>
          <w:t>5</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2" w:history="1">
        <w:r w:rsidRPr="00726F0A">
          <w:rPr>
            <w:rStyle w:val="a8"/>
            <w:noProof/>
          </w:rPr>
          <w:t>3.1.1</w:t>
        </w:r>
        <w:r>
          <w:rPr>
            <w:rFonts w:asciiTheme="minorHAnsi" w:eastAsiaTheme="minorEastAsia" w:hAnsiTheme="minorHAnsi" w:cstheme="minorBidi"/>
            <w:noProof/>
            <w:szCs w:val="22"/>
          </w:rPr>
          <w:tab/>
        </w:r>
        <w:r w:rsidRPr="00726F0A">
          <w:rPr>
            <w:rStyle w:val="a8"/>
            <w:rFonts w:hint="eastAsia"/>
            <w:noProof/>
          </w:rPr>
          <w:t>切换会所</w:t>
        </w:r>
        <w:r>
          <w:rPr>
            <w:noProof/>
            <w:webHidden/>
          </w:rPr>
          <w:tab/>
        </w:r>
        <w:r>
          <w:rPr>
            <w:noProof/>
            <w:webHidden/>
          </w:rPr>
          <w:fldChar w:fldCharType="begin"/>
        </w:r>
        <w:r>
          <w:rPr>
            <w:noProof/>
            <w:webHidden/>
          </w:rPr>
          <w:instrText xml:space="preserve"> PAGEREF _Toc515286922 \h </w:instrText>
        </w:r>
        <w:r>
          <w:rPr>
            <w:noProof/>
            <w:webHidden/>
          </w:rPr>
        </w:r>
        <w:r>
          <w:rPr>
            <w:noProof/>
            <w:webHidden/>
          </w:rPr>
          <w:fldChar w:fldCharType="separate"/>
        </w:r>
        <w:r>
          <w:rPr>
            <w:noProof/>
            <w:webHidden/>
          </w:rPr>
          <w:t>6</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3" w:history="1">
        <w:r w:rsidRPr="00726F0A">
          <w:rPr>
            <w:rStyle w:val="a8"/>
            <w:noProof/>
          </w:rPr>
          <w:t>3.1.2</w:t>
        </w:r>
        <w:r>
          <w:rPr>
            <w:rFonts w:asciiTheme="minorHAnsi" w:eastAsiaTheme="minorEastAsia" w:hAnsiTheme="minorHAnsi" w:cstheme="minorBidi"/>
            <w:noProof/>
            <w:szCs w:val="22"/>
          </w:rPr>
          <w:tab/>
        </w:r>
        <w:r w:rsidRPr="00726F0A">
          <w:rPr>
            <w:rStyle w:val="a8"/>
            <w:rFonts w:hint="eastAsia"/>
            <w:noProof/>
          </w:rPr>
          <w:t>申请入会</w:t>
        </w:r>
        <w:r>
          <w:rPr>
            <w:noProof/>
            <w:webHidden/>
          </w:rPr>
          <w:tab/>
        </w:r>
        <w:r>
          <w:rPr>
            <w:noProof/>
            <w:webHidden/>
          </w:rPr>
          <w:fldChar w:fldCharType="begin"/>
        </w:r>
        <w:r>
          <w:rPr>
            <w:noProof/>
            <w:webHidden/>
          </w:rPr>
          <w:instrText xml:space="preserve"> PAGEREF _Toc515286923 \h </w:instrText>
        </w:r>
        <w:r>
          <w:rPr>
            <w:noProof/>
            <w:webHidden/>
          </w:rPr>
        </w:r>
        <w:r>
          <w:rPr>
            <w:noProof/>
            <w:webHidden/>
          </w:rPr>
          <w:fldChar w:fldCharType="separate"/>
        </w:r>
        <w:r>
          <w:rPr>
            <w:noProof/>
            <w:webHidden/>
          </w:rPr>
          <w:t>7</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4" w:history="1">
        <w:r w:rsidRPr="00726F0A">
          <w:rPr>
            <w:rStyle w:val="a8"/>
            <w:noProof/>
          </w:rPr>
          <w:t>3.1.3</w:t>
        </w:r>
        <w:r>
          <w:rPr>
            <w:rFonts w:asciiTheme="minorHAnsi" w:eastAsiaTheme="minorEastAsia" w:hAnsiTheme="minorHAnsi" w:cstheme="minorBidi"/>
            <w:noProof/>
            <w:szCs w:val="22"/>
          </w:rPr>
          <w:tab/>
        </w:r>
        <w:r w:rsidRPr="00726F0A">
          <w:rPr>
            <w:rStyle w:val="a8"/>
            <w:rFonts w:hint="eastAsia"/>
            <w:noProof/>
          </w:rPr>
          <w:t>会所动态</w:t>
        </w:r>
        <w:r>
          <w:rPr>
            <w:noProof/>
            <w:webHidden/>
          </w:rPr>
          <w:tab/>
        </w:r>
        <w:r>
          <w:rPr>
            <w:noProof/>
            <w:webHidden/>
          </w:rPr>
          <w:fldChar w:fldCharType="begin"/>
        </w:r>
        <w:r>
          <w:rPr>
            <w:noProof/>
            <w:webHidden/>
          </w:rPr>
          <w:instrText xml:space="preserve"> PAGEREF _Toc515286924 \h </w:instrText>
        </w:r>
        <w:r>
          <w:rPr>
            <w:noProof/>
            <w:webHidden/>
          </w:rPr>
        </w:r>
        <w:r>
          <w:rPr>
            <w:noProof/>
            <w:webHidden/>
          </w:rPr>
          <w:fldChar w:fldCharType="separate"/>
        </w:r>
        <w:r>
          <w:rPr>
            <w:noProof/>
            <w:webHidden/>
          </w:rPr>
          <w:t>11</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5" w:history="1">
        <w:r w:rsidRPr="00726F0A">
          <w:rPr>
            <w:rStyle w:val="a8"/>
            <w:noProof/>
          </w:rPr>
          <w:t>3.1.4</w:t>
        </w:r>
        <w:r>
          <w:rPr>
            <w:rFonts w:asciiTheme="minorHAnsi" w:eastAsiaTheme="minorEastAsia" w:hAnsiTheme="minorHAnsi" w:cstheme="minorBidi"/>
            <w:noProof/>
            <w:szCs w:val="22"/>
          </w:rPr>
          <w:tab/>
        </w:r>
        <w:r w:rsidRPr="00726F0A">
          <w:rPr>
            <w:rStyle w:val="a8"/>
            <w:rFonts w:hint="eastAsia"/>
            <w:noProof/>
          </w:rPr>
          <w:t>会员卡</w:t>
        </w:r>
        <w:r>
          <w:rPr>
            <w:noProof/>
            <w:webHidden/>
          </w:rPr>
          <w:tab/>
        </w:r>
        <w:r>
          <w:rPr>
            <w:noProof/>
            <w:webHidden/>
          </w:rPr>
          <w:fldChar w:fldCharType="begin"/>
        </w:r>
        <w:r>
          <w:rPr>
            <w:noProof/>
            <w:webHidden/>
          </w:rPr>
          <w:instrText xml:space="preserve"> PAGEREF _Toc515286925 \h </w:instrText>
        </w:r>
        <w:r>
          <w:rPr>
            <w:noProof/>
            <w:webHidden/>
          </w:rPr>
        </w:r>
        <w:r>
          <w:rPr>
            <w:noProof/>
            <w:webHidden/>
          </w:rPr>
          <w:fldChar w:fldCharType="separate"/>
        </w:r>
        <w:r>
          <w:rPr>
            <w:noProof/>
            <w:webHidden/>
          </w:rPr>
          <w:t>12</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6" w:history="1">
        <w:r w:rsidRPr="00726F0A">
          <w:rPr>
            <w:rStyle w:val="a8"/>
            <w:noProof/>
          </w:rPr>
          <w:t>3.1.5</w:t>
        </w:r>
        <w:r>
          <w:rPr>
            <w:rFonts w:asciiTheme="minorHAnsi" w:eastAsiaTheme="minorEastAsia" w:hAnsiTheme="minorHAnsi" w:cstheme="minorBidi"/>
            <w:noProof/>
            <w:szCs w:val="22"/>
          </w:rPr>
          <w:tab/>
        </w:r>
        <w:r w:rsidRPr="00726F0A">
          <w:rPr>
            <w:rStyle w:val="a8"/>
            <w:rFonts w:hint="eastAsia"/>
            <w:noProof/>
          </w:rPr>
          <w:t>团体操</w:t>
        </w:r>
        <w:r>
          <w:rPr>
            <w:noProof/>
            <w:webHidden/>
          </w:rPr>
          <w:tab/>
        </w:r>
        <w:r>
          <w:rPr>
            <w:noProof/>
            <w:webHidden/>
          </w:rPr>
          <w:fldChar w:fldCharType="begin"/>
        </w:r>
        <w:r>
          <w:rPr>
            <w:noProof/>
            <w:webHidden/>
          </w:rPr>
          <w:instrText xml:space="preserve"> PAGEREF _Toc515286926 \h </w:instrText>
        </w:r>
        <w:r>
          <w:rPr>
            <w:noProof/>
            <w:webHidden/>
          </w:rPr>
        </w:r>
        <w:r>
          <w:rPr>
            <w:noProof/>
            <w:webHidden/>
          </w:rPr>
          <w:fldChar w:fldCharType="separate"/>
        </w:r>
        <w:r>
          <w:rPr>
            <w:noProof/>
            <w:webHidden/>
          </w:rPr>
          <w:t>16</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7" w:history="1">
        <w:r w:rsidRPr="00726F0A">
          <w:rPr>
            <w:rStyle w:val="a8"/>
            <w:noProof/>
          </w:rPr>
          <w:t>3.1.6</w:t>
        </w:r>
        <w:r>
          <w:rPr>
            <w:rFonts w:asciiTheme="minorHAnsi" w:eastAsiaTheme="minorEastAsia" w:hAnsiTheme="minorHAnsi" w:cstheme="minorBidi"/>
            <w:noProof/>
            <w:szCs w:val="22"/>
          </w:rPr>
          <w:tab/>
        </w:r>
        <w:r w:rsidRPr="00726F0A">
          <w:rPr>
            <w:rStyle w:val="a8"/>
            <w:rFonts w:hint="eastAsia"/>
            <w:noProof/>
          </w:rPr>
          <w:t>私教课</w:t>
        </w:r>
        <w:r>
          <w:rPr>
            <w:noProof/>
            <w:webHidden/>
          </w:rPr>
          <w:tab/>
        </w:r>
        <w:r>
          <w:rPr>
            <w:noProof/>
            <w:webHidden/>
          </w:rPr>
          <w:fldChar w:fldCharType="begin"/>
        </w:r>
        <w:r>
          <w:rPr>
            <w:noProof/>
            <w:webHidden/>
          </w:rPr>
          <w:instrText xml:space="preserve"> PAGEREF _Toc515286927 \h </w:instrText>
        </w:r>
        <w:r>
          <w:rPr>
            <w:noProof/>
            <w:webHidden/>
          </w:rPr>
        </w:r>
        <w:r>
          <w:rPr>
            <w:noProof/>
            <w:webHidden/>
          </w:rPr>
          <w:fldChar w:fldCharType="separate"/>
        </w:r>
        <w:r>
          <w:rPr>
            <w:noProof/>
            <w:webHidden/>
          </w:rPr>
          <w:t>18</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8" w:history="1">
        <w:r w:rsidRPr="00726F0A">
          <w:rPr>
            <w:rStyle w:val="a8"/>
            <w:noProof/>
            <w:kern w:val="0"/>
          </w:rPr>
          <w:t>3.1.7</w:t>
        </w:r>
        <w:r>
          <w:rPr>
            <w:rFonts w:asciiTheme="minorHAnsi" w:eastAsiaTheme="minorEastAsia" w:hAnsiTheme="minorHAnsi" w:cstheme="minorBidi"/>
            <w:noProof/>
            <w:szCs w:val="22"/>
          </w:rPr>
          <w:tab/>
        </w:r>
        <w:r w:rsidRPr="00726F0A">
          <w:rPr>
            <w:rStyle w:val="a8"/>
            <w:rFonts w:hint="eastAsia"/>
            <w:noProof/>
            <w:kern w:val="0"/>
          </w:rPr>
          <w:t>教练风采</w:t>
        </w:r>
        <w:r>
          <w:rPr>
            <w:noProof/>
            <w:webHidden/>
          </w:rPr>
          <w:tab/>
        </w:r>
        <w:r>
          <w:rPr>
            <w:noProof/>
            <w:webHidden/>
          </w:rPr>
          <w:fldChar w:fldCharType="begin"/>
        </w:r>
        <w:r>
          <w:rPr>
            <w:noProof/>
            <w:webHidden/>
          </w:rPr>
          <w:instrText xml:space="preserve"> PAGEREF _Toc515286928 \h </w:instrText>
        </w:r>
        <w:r>
          <w:rPr>
            <w:noProof/>
            <w:webHidden/>
          </w:rPr>
        </w:r>
        <w:r>
          <w:rPr>
            <w:noProof/>
            <w:webHidden/>
          </w:rPr>
          <w:fldChar w:fldCharType="separate"/>
        </w:r>
        <w:r>
          <w:rPr>
            <w:noProof/>
            <w:webHidden/>
          </w:rPr>
          <w:t>23</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29" w:history="1">
        <w:r w:rsidRPr="00726F0A">
          <w:rPr>
            <w:rStyle w:val="a8"/>
            <w:noProof/>
          </w:rPr>
          <w:t>3.1.8</w:t>
        </w:r>
        <w:r>
          <w:rPr>
            <w:rFonts w:asciiTheme="minorHAnsi" w:eastAsiaTheme="minorEastAsia" w:hAnsiTheme="minorHAnsi" w:cstheme="minorBidi"/>
            <w:noProof/>
            <w:szCs w:val="22"/>
          </w:rPr>
          <w:tab/>
        </w:r>
        <w:r w:rsidRPr="00726F0A">
          <w:rPr>
            <w:rStyle w:val="a8"/>
            <w:rFonts w:hint="eastAsia"/>
            <w:noProof/>
          </w:rPr>
          <w:t>会所场地</w:t>
        </w:r>
        <w:r>
          <w:rPr>
            <w:noProof/>
            <w:webHidden/>
          </w:rPr>
          <w:tab/>
        </w:r>
        <w:r>
          <w:rPr>
            <w:noProof/>
            <w:webHidden/>
          </w:rPr>
          <w:fldChar w:fldCharType="begin"/>
        </w:r>
        <w:r>
          <w:rPr>
            <w:noProof/>
            <w:webHidden/>
          </w:rPr>
          <w:instrText xml:space="preserve"> PAGEREF _Toc515286929 \h </w:instrText>
        </w:r>
        <w:r>
          <w:rPr>
            <w:noProof/>
            <w:webHidden/>
          </w:rPr>
        </w:r>
        <w:r>
          <w:rPr>
            <w:noProof/>
            <w:webHidden/>
          </w:rPr>
          <w:fldChar w:fldCharType="separate"/>
        </w:r>
        <w:r>
          <w:rPr>
            <w:noProof/>
            <w:webHidden/>
          </w:rPr>
          <w:t>25</w:t>
        </w:r>
        <w:r>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30" w:history="1">
        <w:r w:rsidRPr="00726F0A">
          <w:rPr>
            <w:rStyle w:val="a8"/>
            <w:noProof/>
          </w:rPr>
          <w:t>3.2</w:t>
        </w:r>
        <w:r>
          <w:rPr>
            <w:rFonts w:asciiTheme="minorHAnsi" w:eastAsiaTheme="minorEastAsia" w:hAnsiTheme="minorHAnsi" w:cstheme="minorBidi"/>
            <w:noProof/>
          </w:rPr>
          <w:tab/>
        </w:r>
        <w:r w:rsidRPr="00726F0A">
          <w:rPr>
            <w:rStyle w:val="a8"/>
            <w:rFonts w:hint="eastAsia"/>
            <w:noProof/>
          </w:rPr>
          <w:t>我的航程会</w:t>
        </w:r>
        <w:r>
          <w:rPr>
            <w:noProof/>
            <w:webHidden/>
          </w:rPr>
          <w:tab/>
        </w:r>
        <w:r>
          <w:rPr>
            <w:noProof/>
            <w:webHidden/>
          </w:rPr>
          <w:fldChar w:fldCharType="begin"/>
        </w:r>
        <w:r>
          <w:rPr>
            <w:noProof/>
            <w:webHidden/>
          </w:rPr>
          <w:instrText xml:space="preserve"> PAGEREF _Toc515286930 \h </w:instrText>
        </w:r>
        <w:r>
          <w:rPr>
            <w:noProof/>
            <w:webHidden/>
          </w:rPr>
        </w:r>
        <w:r>
          <w:rPr>
            <w:noProof/>
            <w:webHidden/>
          </w:rPr>
          <w:fldChar w:fldCharType="separate"/>
        </w:r>
        <w:r>
          <w:rPr>
            <w:noProof/>
            <w:webHidden/>
          </w:rPr>
          <w:t>31</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1" w:history="1">
        <w:r w:rsidRPr="00726F0A">
          <w:rPr>
            <w:rStyle w:val="a8"/>
            <w:noProof/>
          </w:rPr>
          <w:t>3.2.1</w:t>
        </w:r>
        <w:r>
          <w:rPr>
            <w:rFonts w:asciiTheme="minorHAnsi" w:eastAsiaTheme="minorEastAsia" w:hAnsiTheme="minorHAnsi" w:cstheme="minorBidi"/>
            <w:noProof/>
            <w:szCs w:val="22"/>
          </w:rPr>
          <w:tab/>
        </w:r>
        <w:r w:rsidRPr="00726F0A">
          <w:rPr>
            <w:rStyle w:val="a8"/>
            <w:rFonts w:hint="eastAsia"/>
            <w:noProof/>
          </w:rPr>
          <w:t>我的会员卡</w:t>
        </w:r>
        <w:r>
          <w:rPr>
            <w:noProof/>
            <w:webHidden/>
          </w:rPr>
          <w:tab/>
        </w:r>
        <w:r>
          <w:rPr>
            <w:noProof/>
            <w:webHidden/>
          </w:rPr>
          <w:fldChar w:fldCharType="begin"/>
        </w:r>
        <w:r>
          <w:rPr>
            <w:noProof/>
            <w:webHidden/>
          </w:rPr>
          <w:instrText xml:space="preserve"> PAGEREF _Toc515286931 \h </w:instrText>
        </w:r>
        <w:r>
          <w:rPr>
            <w:noProof/>
            <w:webHidden/>
          </w:rPr>
        </w:r>
        <w:r>
          <w:rPr>
            <w:noProof/>
            <w:webHidden/>
          </w:rPr>
          <w:fldChar w:fldCharType="separate"/>
        </w:r>
        <w:r>
          <w:rPr>
            <w:noProof/>
            <w:webHidden/>
          </w:rPr>
          <w:t>31</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2" w:history="1">
        <w:r w:rsidRPr="00726F0A">
          <w:rPr>
            <w:rStyle w:val="a8"/>
            <w:noProof/>
          </w:rPr>
          <w:t>3.2.2</w:t>
        </w:r>
        <w:r>
          <w:rPr>
            <w:rFonts w:asciiTheme="minorHAnsi" w:eastAsiaTheme="minorEastAsia" w:hAnsiTheme="minorHAnsi" w:cstheme="minorBidi"/>
            <w:noProof/>
            <w:szCs w:val="22"/>
          </w:rPr>
          <w:tab/>
        </w:r>
        <w:r w:rsidRPr="00726F0A">
          <w:rPr>
            <w:rStyle w:val="a8"/>
            <w:rFonts w:hint="eastAsia"/>
            <w:noProof/>
          </w:rPr>
          <w:t>我的课程</w:t>
        </w:r>
        <w:r>
          <w:rPr>
            <w:noProof/>
            <w:webHidden/>
          </w:rPr>
          <w:tab/>
        </w:r>
        <w:r>
          <w:rPr>
            <w:noProof/>
            <w:webHidden/>
          </w:rPr>
          <w:fldChar w:fldCharType="begin"/>
        </w:r>
        <w:r>
          <w:rPr>
            <w:noProof/>
            <w:webHidden/>
          </w:rPr>
          <w:instrText xml:space="preserve"> PAGEREF _Toc515286932 \h </w:instrText>
        </w:r>
        <w:r>
          <w:rPr>
            <w:noProof/>
            <w:webHidden/>
          </w:rPr>
        </w:r>
        <w:r>
          <w:rPr>
            <w:noProof/>
            <w:webHidden/>
          </w:rPr>
          <w:fldChar w:fldCharType="separate"/>
        </w:r>
        <w:r>
          <w:rPr>
            <w:noProof/>
            <w:webHidden/>
          </w:rPr>
          <w:t>35</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3" w:history="1">
        <w:r w:rsidRPr="00726F0A">
          <w:rPr>
            <w:rStyle w:val="a8"/>
            <w:noProof/>
          </w:rPr>
          <w:t>3.2.3</w:t>
        </w:r>
        <w:r>
          <w:rPr>
            <w:rFonts w:asciiTheme="minorHAnsi" w:eastAsiaTheme="minorEastAsia" w:hAnsiTheme="minorHAnsi" w:cstheme="minorBidi"/>
            <w:noProof/>
            <w:szCs w:val="22"/>
          </w:rPr>
          <w:tab/>
        </w:r>
        <w:r w:rsidRPr="00726F0A">
          <w:rPr>
            <w:rStyle w:val="a8"/>
            <w:rFonts w:hint="eastAsia"/>
            <w:noProof/>
          </w:rPr>
          <w:t>我的预约</w:t>
        </w:r>
        <w:r>
          <w:rPr>
            <w:noProof/>
            <w:webHidden/>
          </w:rPr>
          <w:tab/>
        </w:r>
        <w:r>
          <w:rPr>
            <w:noProof/>
            <w:webHidden/>
          </w:rPr>
          <w:fldChar w:fldCharType="begin"/>
        </w:r>
        <w:r>
          <w:rPr>
            <w:noProof/>
            <w:webHidden/>
          </w:rPr>
          <w:instrText xml:space="preserve"> PAGEREF _Toc515286933 \h </w:instrText>
        </w:r>
        <w:r>
          <w:rPr>
            <w:noProof/>
            <w:webHidden/>
          </w:rPr>
        </w:r>
        <w:r>
          <w:rPr>
            <w:noProof/>
            <w:webHidden/>
          </w:rPr>
          <w:fldChar w:fldCharType="separate"/>
        </w:r>
        <w:r>
          <w:rPr>
            <w:noProof/>
            <w:webHidden/>
          </w:rPr>
          <w:t>38</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4" w:history="1">
        <w:r w:rsidRPr="00726F0A">
          <w:rPr>
            <w:rStyle w:val="a8"/>
            <w:noProof/>
            <w:kern w:val="0"/>
          </w:rPr>
          <w:t>3.2.4</w:t>
        </w:r>
        <w:r>
          <w:rPr>
            <w:rFonts w:asciiTheme="minorHAnsi" w:eastAsiaTheme="minorEastAsia" w:hAnsiTheme="minorHAnsi" w:cstheme="minorBidi"/>
            <w:noProof/>
            <w:szCs w:val="22"/>
          </w:rPr>
          <w:tab/>
        </w:r>
        <w:r w:rsidRPr="00726F0A">
          <w:rPr>
            <w:rStyle w:val="a8"/>
            <w:rFonts w:hint="eastAsia"/>
            <w:noProof/>
            <w:kern w:val="0"/>
          </w:rPr>
          <w:t>健康档案</w:t>
        </w:r>
        <w:r>
          <w:rPr>
            <w:noProof/>
            <w:webHidden/>
          </w:rPr>
          <w:tab/>
        </w:r>
        <w:r>
          <w:rPr>
            <w:noProof/>
            <w:webHidden/>
          </w:rPr>
          <w:fldChar w:fldCharType="begin"/>
        </w:r>
        <w:r>
          <w:rPr>
            <w:noProof/>
            <w:webHidden/>
          </w:rPr>
          <w:instrText xml:space="preserve"> PAGEREF _Toc515286934 \h </w:instrText>
        </w:r>
        <w:r>
          <w:rPr>
            <w:noProof/>
            <w:webHidden/>
          </w:rPr>
        </w:r>
        <w:r>
          <w:rPr>
            <w:noProof/>
            <w:webHidden/>
          </w:rPr>
          <w:fldChar w:fldCharType="separate"/>
        </w:r>
        <w:r>
          <w:rPr>
            <w:noProof/>
            <w:webHidden/>
          </w:rPr>
          <w:t>41</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5" w:history="1">
        <w:r w:rsidRPr="00726F0A">
          <w:rPr>
            <w:rStyle w:val="a8"/>
            <w:noProof/>
          </w:rPr>
          <w:t>3.2.5</w:t>
        </w:r>
        <w:r>
          <w:rPr>
            <w:rFonts w:asciiTheme="minorHAnsi" w:eastAsiaTheme="minorEastAsia" w:hAnsiTheme="minorHAnsi" w:cstheme="minorBidi"/>
            <w:noProof/>
            <w:szCs w:val="22"/>
          </w:rPr>
          <w:tab/>
        </w:r>
        <w:r w:rsidRPr="00726F0A">
          <w:rPr>
            <w:rStyle w:val="a8"/>
            <w:rFonts w:hint="eastAsia"/>
            <w:noProof/>
          </w:rPr>
          <w:t>消费记录</w:t>
        </w:r>
        <w:r>
          <w:rPr>
            <w:noProof/>
            <w:webHidden/>
          </w:rPr>
          <w:tab/>
        </w:r>
        <w:r>
          <w:rPr>
            <w:noProof/>
            <w:webHidden/>
          </w:rPr>
          <w:fldChar w:fldCharType="begin"/>
        </w:r>
        <w:r>
          <w:rPr>
            <w:noProof/>
            <w:webHidden/>
          </w:rPr>
          <w:instrText xml:space="preserve"> PAGEREF _Toc515286935 \h </w:instrText>
        </w:r>
        <w:r>
          <w:rPr>
            <w:noProof/>
            <w:webHidden/>
          </w:rPr>
        </w:r>
        <w:r>
          <w:rPr>
            <w:noProof/>
            <w:webHidden/>
          </w:rPr>
          <w:fldChar w:fldCharType="separate"/>
        </w:r>
        <w:r>
          <w:rPr>
            <w:noProof/>
            <w:webHidden/>
          </w:rPr>
          <w:t>43</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6" w:history="1">
        <w:r w:rsidRPr="00726F0A">
          <w:rPr>
            <w:rStyle w:val="a8"/>
            <w:noProof/>
          </w:rPr>
          <w:t>3.2.6</w:t>
        </w:r>
        <w:r>
          <w:rPr>
            <w:rFonts w:asciiTheme="minorHAnsi" w:eastAsiaTheme="minorEastAsia" w:hAnsiTheme="minorHAnsi" w:cstheme="minorBidi"/>
            <w:noProof/>
            <w:szCs w:val="22"/>
          </w:rPr>
          <w:tab/>
        </w:r>
        <w:r w:rsidRPr="00726F0A">
          <w:rPr>
            <w:rStyle w:val="a8"/>
            <w:rFonts w:hint="eastAsia"/>
            <w:noProof/>
          </w:rPr>
          <w:t>我的会员认证</w:t>
        </w:r>
        <w:r>
          <w:rPr>
            <w:noProof/>
            <w:webHidden/>
          </w:rPr>
          <w:tab/>
        </w:r>
        <w:r>
          <w:rPr>
            <w:noProof/>
            <w:webHidden/>
          </w:rPr>
          <w:fldChar w:fldCharType="begin"/>
        </w:r>
        <w:r>
          <w:rPr>
            <w:noProof/>
            <w:webHidden/>
          </w:rPr>
          <w:instrText xml:space="preserve"> PAGEREF _Toc515286936 \h </w:instrText>
        </w:r>
        <w:r>
          <w:rPr>
            <w:noProof/>
            <w:webHidden/>
          </w:rPr>
        </w:r>
        <w:r>
          <w:rPr>
            <w:noProof/>
            <w:webHidden/>
          </w:rPr>
          <w:fldChar w:fldCharType="separate"/>
        </w:r>
        <w:r>
          <w:rPr>
            <w:noProof/>
            <w:webHidden/>
          </w:rPr>
          <w:t>44</w:t>
        </w:r>
        <w:r>
          <w:rPr>
            <w:noProof/>
            <w:webHidden/>
          </w:rPr>
          <w:fldChar w:fldCharType="end"/>
        </w:r>
      </w:hyperlink>
    </w:p>
    <w:p w:rsidR="003718EA" w:rsidRDefault="003718EA">
      <w:pPr>
        <w:pStyle w:val="10"/>
        <w:tabs>
          <w:tab w:val="left" w:pos="420"/>
          <w:tab w:val="right" w:leader="dot" w:pos="8296"/>
        </w:tabs>
        <w:rPr>
          <w:rFonts w:asciiTheme="minorHAnsi" w:eastAsiaTheme="minorEastAsia" w:hAnsiTheme="minorHAnsi" w:cstheme="minorBidi"/>
          <w:noProof/>
        </w:rPr>
      </w:pPr>
      <w:hyperlink w:anchor="_Toc515286937" w:history="1">
        <w:r w:rsidRPr="00726F0A">
          <w:rPr>
            <w:rStyle w:val="a8"/>
            <w:noProof/>
          </w:rPr>
          <w:t>4</w:t>
        </w:r>
        <w:r>
          <w:rPr>
            <w:rFonts w:asciiTheme="minorHAnsi" w:eastAsiaTheme="minorEastAsia" w:hAnsiTheme="minorHAnsi" w:cstheme="minorBidi"/>
            <w:noProof/>
          </w:rPr>
          <w:tab/>
        </w:r>
        <w:r w:rsidRPr="00726F0A">
          <w:rPr>
            <w:rStyle w:val="a8"/>
            <w:rFonts w:hint="eastAsia"/>
            <w:noProof/>
          </w:rPr>
          <w:t>会所</w:t>
        </w:r>
        <w:r w:rsidRPr="00726F0A">
          <w:rPr>
            <w:rStyle w:val="a8"/>
            <w:noProof/>
          </w:rPr>
          <w:t>(</w:t>
        </w:r>
        <w:r w:rsidRPr="00726F0A">
          <w:rPr>
            <w:rStyle w:val="a8"/>
            <w:rFonts w:hint="eastAsia"/>
            <w:noProof/>
          </w:rPr>
          <w:t>物管端</w:t>
        </w:r>
        <w:r w:rsidRPr="00726F0A">
          <w:rPr>
            <w:rStyle w:val="a8"/>
            <w:noProof/>
          </w:rPr>
          <w:t>)</w:t>
        </w:r>
        <w:r>
          <w:rPr>
            <w:noProof/>
            <w:webHidden/>
          </w:rPr>
          <w:tab/>
        </w:r>
        <w:r>
          <w:rPr>
            <w:noProof/>
            <w:webHidden/>
          </w:rPr>
          <w:fldChar w:fldCharType="begin"/>
        </w:r>
        <w:r>
          <w:rPr>
            <w:noProof/>
            <w:webHidden/>
          </w:rPr>
          <w:instrText xml:space="preserve"> PAGEREF _Toc515286937 \h </w:instrText>
        </w:r>
        <w:r>
          <w:rPr>
            <w:noProof/>
            <w:webHidden/>
          </w:rPr>
        </w:r>
        <w:r>
          <w:rPr>
            <w:noProof/>
            <w:webHidden/>
          </w:rPr>
          <w:fldChar w:fldCharType="separate"/>
        </w:r>
        <w:r>
          <w:rPr>
            <w:noProof/>
            <w:webHidden/>
          </w:rPr>
          <w:t>47</w:t>
        </w:r>
        <w:r>
          <w:rPr>
            <w:noProof/>
            <w:webHidden/>
          </w:rPr>
          <w:fldChar w:fldCharType="end"/>
        </w:r>
      </w:hyperlink>
    </w:p>
    <w:p w:rsidR="003718EA" w:rsidRDefault="003718EA">
      <w:pPr>
        <w:pStyle w:val="21"/>
        <w:tabs>
          <w:tab w:val="left" w:pos="1260"/>
          <w:tab w:val="right" w:leader="dot" w:pos="8296"/>
        </w:tabs>
        <w:rPr>
          <w:rFonts w:asciiTheme="minorHAnsi" w:eastAsiaTheme="minorEastAsia" w:hAnsiTheme="minorHAnsi" w:cstheme="minorBidi"/>
          <w:noProof/>
        </w:rPr>
      </w:pPr>
      <w:hyperlink w:anchor="_Toc515286938" w:history="1">
        <w:r w:rsidRPr="00726F0A">
          <w:rPr>
            <w:rStyle w:val="a8"/>
            <w:noProof/>
          </w:rPr>
          <w:t>4.1</w:t>
        </w:r>
        <w:r>
          <w:rPr>
            <w:rFonts w:asciiTheme="minorHAnsi" w:eastAsiaTheme="minorEastAsia" w:hAnsiTheme="minorHAnsi" w:cstheme="minorBidi"/>
            <w:noProof/>
          </w:rPr>
          <w:tab/>
        </w:r>
        <w:r w:rsidRPr="00726F0A">
          <w:rPr>
            <w:rStyle w:val="a8"/>
            <w:rFonts w:hint="eastAsia"/>
            <w:noProof/>
          </w:rPr>
          <w:t>会所</w:t>
        </w:r>
        <w:r>
          <w:rPr>
            <w:noProof/>
            <w:webHidden/>
          </w:rPr>
          <w:tab/>
        </w:r>
        <w:r>
          <w:rPr>
            <w:noProof/>
            <w:webHidden/>
          </w:rPr>
          <w:fldChar w:fldCharType="begin"/>
        </w:r>
        <w:r>
          <w:rPr>
            <w:noProof/>
            <w:webHidden/>
          </w:rPr>
          <w:instrText xml:space="preserve"> PAGEREF _Toc515286938 \h </w:instrText>
        </w:r>
        <w:r>
          <w:rPr>
            <w:noProof/>
            <w:webHidden/>
          </w:rPr>
        </w:r>
        <w:r>
          <w:rPr>
            <w:noProof/>
            <w:webHidden/>
          </w:rPr>
          <w:fldChar w:fldCharType="separate"/>
        </w:r>
        <w:r>
          <w:rPr>
            <w:noProof/>
            <w:webHidden/>
          </w:rPr>
          <w:t>47</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39" w:history="1">
        <w:r w:rsidRPr="00726F0A">
          <w:rPr>
            <w:rStyle w:val="a8"/>
            <w:noProof/>
          </w:rPr>
          <w:t>4.1.1</w:t>
        </w:r>
        <w:r>
          <w:rPr>
            <w:rFonts w:asciiTheme="minorHAnsi" w:eastAsiaTheme="minorEastAsia" w:hAnsiTheme="minorHAnsi" w:cstheme="minorBidi"/>
            <w:noProof/>
            <w:szCs w:val="22"/>
          </w:rPr>
          <w:tab/>
        </w:r>
        <w:r w:rsidRPr="00726F0A">
          <w:rPr>
            <w:rStyle w:val="a8"/>
            <w:rFonts w:hint="eastAsia"/>
            <w:noProof/>
          </w:rPr>
          <w:t>预约审核</w:t>
        </w:r>
        <w:r>
          <w:rPr>
            <w:noProof/>
            <w:webHidden/>
          </w:rPr>
          <w:tab/>
        </w:r>
        <w:r>
          <w:rPr>
            <w:noProof/>
            <w:webHidden/>
          </w:rPr>
          <w:fldChar w:fldCharType="begin"/>
        </w:r>
        <w:r>
          <w:rPr>
            <w:noProof/>
            <w:webHidden/>
          </w:rPr>
          <w:instrText xml:space="preserve"> PAGEREF _Toc515286939 \h </w:instrText>
        </w:r>
        <w:r>
          <w:rPr>
            <w:noProof/>
            <w:webHidden/>
          </w:rPr>
        </w:r>
        <w:r>
          <w:rPr>
            <w:noProof/>
            <w:webHidden/>
          </w:rPr>
          <w:fldChar w:fldCharType="separate"/>
        </w:r>
        <w:r>
          <w:rPr>
            <w:noProof/>
            <w:webHidden/>
          </w:rPr>
          <w:t>49</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40" w:history="1">
        <w:r w:rsidRPr="00726F0A">
          <w:rPr>
            <w:rStyle w:val="a8"/>
            <w:noProof/>
          </w:rPr>
          <w:t>4.1.2</w:t>
        </w:r>
        <w:r>
          <w:rPr>
            <w:rFonts w:asciiTheme="minorHAnsi" w:eastAsiaTheme="minorEastAsia" w:hAnsiTheme="minorHAnsi" w:cstheme="minorBidi"/>
            <w:noProof/>
            <w:szCs w:val="22"/>
          </w:rPr>
          <w:tab/>
        </w:r>
        <w:r w:rsidRPr="00726F0A">
          <w:rPr>
            <w:rStyle w:val="a8"/>
            <w:rFonts w:hint="eastAsia"/>
            <w:noProof/>
          </w:rPr>
          <w:t>预约时间设置</w:t>
        </w:r>
        <w:r>
          <w:rPr>
            <w:noProof/>
            <w:webHidden/>
          </w:rPr>
          <w:tab/>
        </w:r>
        <w:r>
          <w:rPr>
            <w:noProof/>
            <w:webHidden/>
          </w:rPr>
          <w:fldChar w:fldCharType="begin"/>
        </w:r>
        <w:r>
          <w:rPr>
            <w:noProof/>
            <w:webHidden/>
          </w:rPr>
          <w:instrText xml:space="preserve"> PAGEREF _Toc515286940 \h </w:instrText>
        </w:r>
        <w:r>
          <w:rPr>
            <w:noProof/>
            <w:webHidden/>
          </w:rPr>
        </w:r>
        <w:r>
          <w:rPr>
            <w:noProof/>
            <w:webHidden/>
          </w:rPr>
          <w:fldChar w:fldCharType="separate"/>
        </w:r>
        <w:r>
          <w:rPr>
            <w:noProof/>
            <w:webHidden/>
          </w:rPr>
          <w:t>54</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41" w:history="1">
        <w:r w:rsidRPr="00726F0A">
          <w:rPr>
            <w:rStyle w:val="a8"/>
            <w:noProof/>
          </w:rPr>
          <w:t>4.1.3</w:t>
        </w:r>
        <w:r>
          <w:rPr>
            <w:rFonts w:asciiTheme="minorHAnsi" w:eastAsiaTheme="minorEastAsia" w:hAnsiTheme="minorHAnsi" w:cstheme="minorBidi"/>
            <w:noProof/>
            <w:szCs w:val="22"/>
          </w:rPr>
          <w:tab/>
        </w:r>
        <w:r w:rsidRPr="00726F0A">
          <w:rPr>
            <w:rStyle w:val="a8"/>
            <w:rFonts w:hint="eastAsia"/>
            <w:noProof/>
          </w:rPr>
          <w:t>健康档案</w:t>
        </w:r>
        <w:r>
          <w:rPr>
            <w:noProof/>
            <w:webHidden/>
          </w:rPr>
          <w:tab/>
        </w:r>
        <w:r>
          <w:rPr>
            <w:noProof/>
            <w:webHidden/>
          </w:rPr>
          <w:fldChar w:fldCharType="begin"/>
        </w:r>
        <w:r>
          <w:rPr>
            <w:noProof/>
            <w:webHidden/>
          </w:rPr>
          <w:instrText xml:space="preserve"> PAGEREF _Toc515286941 \h </w:instrText>
        </w:r>
        <w:r>
          <w:rPr>
            <w:noProof/>
            <w:webHidden/>
          </w:rPr>
        </w:r>
        <w:r>
          <w:rPr>
            <w:noProof/>
            <w:webHidden/>
          </w:rPr>
          <w:fldChar w:fldCharType="separate"/>
        </w:r>
        <w:r>
          <w:rPr>
            <w:noProof/>
            <w:webHidden/>
          </w:rPr>
          <w:t>56</w:t>
        </w:r>
        <w:r>
          <w:rPr>
            <w:noProof/>
            <w:webHidden/>
          </w:rPr>
          <w:fldChar w:fldCharType="end"/>
        </w:r>
      </w:hyperlink>
    </w:p>
    <w:p w:rsidR="003718EA" w:rsidRDefault="003718EA">
      <w:pPr>
        <w:pStyle w:val="30"/>
        <w:tabs>
          <w:tab w:val="left" w:pos="1680"/>
          <w:tab w:val="right" w:leader="dot" w:pos="8296"/>
        </w:tabs>
        <w:rPr>
          <w:rFonts w:asciiTheme="minorHAnsi" w:eastAsiaTheme="minorEastAsia" w:hAnsiTheme="minorHAnsi" w:cstheme="minorBidi"/>
          <w:noProof/>
          <w:szCs w:val="22"/>
        </w:rPr>
      </w:pPr>
      <w:hyperlink w:anchor="_Toc515286942" w:history="1">
        <w:r w:rsidRPr="00726F0A">
          <w:rPr>
            <w:rStyle w:val="a8"/>
            <w:noProof/>
          </w:rPr>
          <w:t>4.1.4</w:t>
        </w:r>
        <w:r>
          <w:rPr>
            <w:rFonts w:asciiTheme="minorHAnsi" w:eastAsiaTheme="minorEastAsia" w:hAnsiTheme="minorHAnsi" w:cstheme="minorBidi"/>
            <w:noProof/>
            <w:szCs w:val="22"/>
          </w:rPr>
          <w:tab/>
        </w:r>
        <w:r w:rsidRPr="00726F0A">
          <w:rPr>
            <w:rStyle w:val="a8"/>
            <w:rFonts w:hint="eastAsia"/>
            <w:noProof/>
          </w:rPr>
          <w:t>入会审核</w:t>
        </w:r>
        <w:r>
          <w:rPr>
            <w:noProof/>
            <w:webHidden/>
          </w:rPr>
          <w:tab/>
        </w:r>
        <w:r>
          <w:rPr>
            <w:noProof/>
            <w:webHidden/>
          </w:rPr>
          <w:fldChar w:fldCharType="begin"/>
        </w:r>
        <w:r>
          <w:rPr>
            <w:noProof/>
            <w:webHidden/>
          </w:rPr>
          <w:instrText xml:space="preserve"> PAGEREF _Toc515286942 \h </w:instrText>
        </w:r>
        <w:r>
          <w:rPr>
            <w:noProof/>
            <w:webHidden/>
          </w:rPr>
        </w:r>
        <w:r>
          <w:rPr>
            <w:noProof/>
            <w:webHidden/>
          </w:rPr>
          <w:fldChar w:fldCharType="separate"/>
        </w:r>
        <w:r>
          <w:rPr>
            <w:noProof/>
            <w:webHidden/>
          </w:rPr>
          <w:t>58</w:t>
        </w:r>
        <w:r>
          <w:rPr>
            <w:noProof/>
            <w:webHidden/>
          </w:rPr>
          <w:fldChar w:fldCharType="end"/>
        </w:r>
      </w:hyperlink>
    </w:p>
    <w:p w:rsidR="00BD6331" w:rsidRDefault="00686C39">
      <w:pPr>
        <w:widowControl/>
        <w:spacing w:line="360" w:lineRule="auto"/>
        <w:jc w:val="left"/>
      </w:pPr>
      <w:r>
        <w:fldChar w:fldCharType="end"/>
      </w:r>
    </w:p>
    <w:p w:rsidR="00BD6331" w:rsidRDefault="00A0353A">
      <w:pPr>
        <w:widowControl/>
        <w:spacing w:line="360" w:lineRule="auto"/>
        <w:jc w:val="left"/>
      </w:pPr>
      <w:r>
        <w:br w:type="page"/>
      </w:r>
    </w:p>
    <w:p w:rsidR="00BD6331" w:rsidRDefault="00A0353A">
      <w:pPr>
        <w:pStyle w:val="1"/>
        <w:spacing w:line="360" w:lineRule="auto"/>
        <w:jc w:val="left"/>
      </w:pPr>
      <w:bookmarkStart w:id="2" w:name="_Toc25378791"/>
      <w:bookmarkStart w:id="3" w:name="_Toc515286915"/>
      <w:bookmarkEnd w:id="0"/>
      <w:bookmarkEnd w:id="1"/>
      <w:r>
        <w:rPr>
          <w:rFonts w:hint="eastAsia"/>
        </w:rPr>
        <w:lastRenderedPageBreak/>
        <w:t>引言</w:t>
      </w:r>
      <w:bookmarkEnd w:id="3"/>
    </w:p>
    <w:p w:rsidR="00BD6331" w:rsidRDefault="00A0353A">
      <w:pPr>
        <w:pStyle w:val="2"/>
      </w:pPr>
      <w:bookmarkStart w:id="4" w:name="_Toc515286916"/>
      <w:r>
        <w:rPr>
          <w:rFonts w:hint="eastAsia"/>
        </w:rPr>
        <w:t>编写目的</w:t>
      </w:r>
      <w:bookmarkEnd w:id="4"/>
    </w:p>
    <w:p w:rsidR="00BD6331" w:rsidRDefault="00A0353A">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本文档介绍了业主端和物管端APP健康会所相关的功能，APP用户可根据此文档进行会相关功能的操作。</w:t>
      </w:r>
    </w:p>
    <w:p w:rsidR="00BD6331" w:rsidRDefault="00A0353A">
      <w:pPr>
        <w:pStyle w:val="2"/>
      </w:pPr>
      <w:bookmarkStart w:id="5" w:name="_Toc515286917"/>
      <w:r>
        <w:rPr>
          <w:rFonts w:hint="eastAsia"/>
        </w:rPr>
        <w:t>背景</w:t>
      </w:r>
      <w:bookmarkEnd w:id="5"/>
    </w:p>
    <w:p w:rsidR="00BD6331" w:rsidRDefault="00A0353A">
      <w:pPr>
        <w:spacing w:line="360" w:lineRule="auto"/>
        <w:ind w:firstLineChars="200" w:firstLine="420"/>
        <w:rPr>
          <w:rFonts w:asciiTheme="minorEastAsia" w:eastAsiaTheme="minorEastAsia" w:hAnsiTheme="minorEastAsia" w:cstheme="minorEastAsia"/>
          <w:snapToGrid w:val="0"/>
          <w:color w:val="000000"/>
          <w:szCs w:val="21"/>
        </w:rPr>
      </w:pPr>
      <w:r>
        <w:rPr>
          <w:rFonts w:asciiTheme="minorEastAsia" w:eastAsiaTheme="minorEastAsia" w:hAnsiTheme="minorEastAsia" w:cstheme="minorEastAsia" w:hint="eastAsia"/>
          <w:snapToGrid w:val="0"/>
          <w:color w:val="000000"/>
          <w:szCs w:val="21"/>
        </w:rPr>
        <w:t>泛海物业管理公司目前覆盖范围包括：北京、武汉、上海、深圳、杭州、济南、青岛、抚顺、潍坊等地区，有住宅、写字楼、商业建筑等，为了给用户提供高质量、高满意度的的物业管理服务，泛海物业管理公司立项实施《泛海·民生好生活》互联网+平台项目，其中会所管理系统属于项目的子系统。</w:t>
      </w:r>
    </w:p>
    <w:p w:rsidR="00BD6331" w:rsidRDefault="00A0353A">
      <w:pPr>
        <w:spacing w:line="360" w:lineRule="auto"/>
        <w:ind w:firstLineChars="200" w:firstLine="420"/>
        <w:rPr>
          <w:rFonts w:asciiTheme="minorEastAsia" w:eastAsiaTheme="minorEastAsia" w:hAnsiTheme="minorEastAsia" w:cstheme="minorEastAsia"/>
          <w:snapToGrid w:val="0"/>
          <w:color w:val="000000"/>
          <w:szCs w:val="21"/>
        </w:rPr>
      </w:pPr>
      <w:r>
        <w:rPr>
          <w:rFonts w:ascii="宋体" w:hAnsi="宋体" w:hint="eastAsia"/>
          <w:szCs w:val="21"/>
        </w:rPr>
        <w:t>本系统的目标将进一步规范泛海会所会员管理流程，将线下的经营环节及会员活动统一通过信息化平台进行管理，同时规划泛海智慧社区整体的会员体系，统一设计实现行业会员管理系统。</w:t>
      </w:r>
    </w:p>
    <w:p w:rsidR="00BD6331" w:rsidRDefault="00A0353A">
      <w:pPr>
        <w:pStyle w:val="2"/>
      </w:pPr>
      <w:bookmarkStart w:id="6" w:name="_Toc515286918"/>
      <w:r>
        <w:rPr>
          <w:rFonts w:hint="eastAsia"/>
        </w:rPr>
        <w:t>参考资料</w:t>
      </w:r>
      <w:bookmarkEnd w:id="6"/>
    </w:p>
    <w:p w:rsidR="00BD6331" w:rsidRDefault="00A0353A">
      <w:pPr>
        <w:spacing w:line="360" w:lineRule="auto"/>
      </w:pPr>
      <w:r>
        <w:rPr>
          <w:rFonts w:hint="eastAsia"/>
        </w:rPr>
        <w:t>《泛海</w:t>
      </w:r>
      <w:r w:rsidR="00BD07A4">
        <w:rPr>
          <w:rFonts w:ascii="宋体" w:hAnsi="宋体" w:hint="eastAsia"/>
        </w:rPr>
        <w:t>e生活_</w:t>
      </w:r>
      <w:r>
        <w:rPr>
          <w:rFonts w:hint="eastAsia"/>
        </w:rPr>
        <w:t>健康会所功能需求</w:t>
      </w:r>
      <w:r>
        <w:rPr>
          <w:rFonts w:hint="eastAsia"/>
        </w:rPr>
        <w:t>v2.0.xls</w:t>
      </w:r>
      <w:r>
        <w:rPr>
          <w:rFonts w:hint="eastAsia"/>
        </w:rPr>
        <w:t>》</w:t>
      </w:r>
    </w:p>
    <w:p w:rsidR="00BD6331" w:rsidRDefault="00A0353A">
      <w:pPr>
        <w:spacing w:line="360" w:lineRule="auto"/>
      </w:pPr>
      <w:r>
        <w:rPr>
          <w:rFonts w:hint="eastAsia"/>
        </w:rPr>
        <w:t>《泛海</w:t>
      </w:r>
      <w:r w:rsidR="007474EA">
        <w:rPr>
          <w:rFonts w:ascii="宋体" w:hAnsi="宋体" w:hint="eastAsia"/>
        </w:rPr>
        <w:t>e生活</w:t>
      </w:r>
      <w:r>
        <w:rPr>
          <w:rFonts w:hint="eastAsia"/>
        </w:rPr>
        <w:t>_</w:t>
      </w:r>
      <w:r>
        <w:rPr>
          <w:rFonts w:hint="eastAsia"/>
        </w:rPr>
        <w:t>健康会所子系统</w:t>
      </w:r>
      <w:r>
        <w:rPr>
          <w:rFonts w:hint="eastAsia"/>
        </w:rPr>
        <w:t>_</w:t>
      </w:r>
      <w:r>
        <w:rPr>
          <w:rFonts w:hint="eastAsia"/>
        </w:rPr>
        <w:t>软件需求规格说明书</w:t>
      </w:r>
      <w:r>
        <w:rPr>
          <w:rFonts w:hint="eastAsia"/>
        </w:rPr>
        <w:t>_V1.1.docx</w:t>
      </w:r>
      <w:r>
        <w:rPr>
          <w:rFonts w:hint="eastAsia"/>
        </w:rPr>
        <w:t>》</w:t>
      </w:r>
    </w:p>
    <w:p w:rsidR="00BD6331" w:rsidRDefault="00A0353A">
      <w:pPr>
        <w:pStyle w:val="1"/>
        <w:spacing w:line="360" w:lineRule="auto"/>
        <w:jc w:val="left"/>
      </w:pPr>
      <w:bookmarkStart w:id="7" w:name="_Toc515286919"/>
      <w:r>
        <w:rPr>
          <w:rFonts w:hint="eastAsia"/>
        </w:rPr>
        <w:t>角色说明</w:t>
      </w:r>
      <w:bookmarkEnd w:id="7"/>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1"/>
        <w:gridCol w:w="930"/>
        <w:gridCol w:w="1185"/>
        <w:gridCol w:w="5443"/>
      </w:tblGrid>
      <w:tr w:rsidR="00BD6331">
        <w:tc>
          <w:tcPr>
            <w:tcW w:w="961" w:type="dxa"/>
            <w:shd w:val="clear" w:color="auto" w:fill="C0C0C0"/>
          </w:tcPr>
          <w:p w:rsidR="00BD6331" w:rsidRDefault="00A0353A">
            <w:pPr>
              <w:spacing w:line="360" w:lineRule="auto"/>
              <w:jc w:val="center"/>
              <w:rPr>
                <w:rFonts w:ascii="宋体" w:hAnsi="宋体"/>
                <w:b/>
              </w:rPr>
            </w:pPr>
            <w:r>
              <w:rPr>
                <w:rFonts w:ascii="宋体" w:hAnsi="宋体" w:hint="eastAsia"/>
                <w:b/>
              </w:rPr>
              <w:t>编号</w:t>
            </w:r>
          </w:p>
        </w:tc>
        <w:tc>
          <w:tcPr>
            <w:tcW w:w="930" w:type="dxa"/>
            <w:shd w:val="clear" w:color="auto" w:fill="C0C0C0"/>
            <w:vAlign w:val="center"/>
          </w:tcPr>
          <w:p w:rsidR="00BD6331" w:rsidRDefault="00A0353A">
            <w:pPr>
              <w:spacing w:line="360" w:lineRule="auto"/>
              <w:jc w:val="center"/>
              <w:rPr>
                <w:rFonts w:ascii="宋体" w:hAnsi="宋体"/>
                <w:b/>
              </w:rPr>
            </w:pPr>
            <w:r>
              <w:rPr>
                <w:rFonts w:ascii="宋体" w:hAnsi="宋体" w:hint="eastAsia"/>
                <w:b/>
              </w:rPr>
              <w:t>APP端</w:t>
            </w:r>
          </w:p>
        </w:tc>
        <w:tc>
          <w:tcPr>
            <w:tcW w:w="1185" w:type="dxa"/>
            <w:shd w:val="clear" w:color="auto" w:fill="C0C0C0"/>
            <w:vAlign w:val="center"/>
          </w:tcPr>
          <w:p w:rsidR="00BD6331" w:rsidRDefault="00A0353A">
            <w:pPr>
              <w:spacing w:line="360" w:lineRule="auto"/>
              <w:jc w:val="center"/>
              <w:rPr>
                <w:rFonts w:ascii="宋体" w:hAnsi="宋体"/>
                <w:b/>
              </w:rPr>
            </w:pPr>
            <w:r>
              <w:rPr>
                <w:rFonts w:ascii="宋体" w:hAnsi="宋体" w:hint="eastAsia"/>
                <w:b/>
              </w:rPr>
              <w:t>角色名称</w:t>
            </w:r>
          </w:p>
        </w:tc>
        <w:tc>
          <w:tcPr>
            <w:tcW w:w="5443" w:type="dxa"/>
            <w:shd w:val="clear" w:color="auto" w:fill="C0C0C0"/>
            <w:vAlign w:val="center"/>
          </w:tcPr>
          <w:p w:rsidR="00BD6331" w:rsidRDefault="00A0353A">
            <w:pPr>
              <w:spacing w:line="360" w:lineRule="auto"/>
              <w:jc w:val="center"/>
              <w:rPr>
                <w:rFonts w:ascii="宋体" w:hAnsi="宋体"/>
                <w:b/>
              </w:rPr>
            </w:pPr>
            <w:r>
              <w:rPr>
                <w:rFonts w:ascii="宋体" w:hAnsi="宋体" w:hint="eastAsia"/>
                <w:b/>
              </w:rPr>
              <w:t>角色说明</w:t>
            </w:r>
          </w:p>
        </w:tc>
      </w:tr>
      <w:tr w:rsidR="00BD6331">
        <w:tc>
          <w:tcPr>
            <w:tcW w:w="961" w:type="dxa"/>
          </w:tcPr>
          <w:p w:rsidR="00BD6331" w:rsidRDefault="00A0353A">
            <w:pPr>
              <w:spacing w:line="360" w:lineRule="auto"/>
              <w:rPr>
                <w:rFonts w:ascii="宋体" w:hAnsi="宋体"/>
              </w:rPr>
            </w:pPr>
            <w:r>
              <w:rPr>
                <w:rFonts w:ascii="宋体" w:hAnsi="宋体" w:hint="eastAsia"/>
              </w:rPr>
              <w:t>U</w:t>
            </w:r>
            <w:r>
              <w:rPr>
                <w:rFonts w:ascii="宋体" w:hAnsi="宋体"/>
              </w:rPr>
              <w:t>-00</w:t>
            </w:r>
            <w:r>
              <w:rPr>
                <w:rFonts w:ascii="宋体" w:hAnsi="宋体" w:hint="eastAsia"/>
              </w:rPr>
              <w:t>1</w:t>
            </w:r>
          </w:p>
        </w:tc>
        <w:tc>
          <w:tcPr>
            <w:tcW w:w="930" w:type="dxa"/>
            <w:vMerge w:val="restart"/>
          </w:tcPr>
          <w:p w:rsidR="00BD6331" w:rsidRDefault="00BD6331">
            <w:pPr>
              <w:spacing w:line="360" w:lineRule="auto"/>
              <w:rPr>
                <w:rFonts w:ascii="宋体" w:hAnsi="宋体"/>
              </w:rPr>
            </w:pPr>
          </w:p>
          <w:p w:rsidR="00BD6331" w:rsidRDefault="00A0353A">
            <w:pPr>
              <w:spacing w:line="360" w:lineRule="auto"/>
              <w:rPr>
                <w:rFonts w:ascii="宋体" w:hAnsi="宋体"/>
              </w:rPr>
            </w:pPr>
            <w:r>
              <w:rPr>
                <w:rFonts w:ascii="宋体" w:hAnsi="宋体" w:hint="eastAsia"/>
              </w:rPr>
              <w:t>业主端</w:t>
            </w:r>
          </w:p>
        </w:tc>
        <w:tc>
          <w:tcPr>
            <w:tcW w:w="1185" w:type="dxa"/>
          </w:tcPr>
          <w:p w:rsidR="00BD6331" w:rsidRDefault="00A0353A">
            <w:pPr>
              <w:spacing w:line="360" w:lineRule="auto"/>
              <w:rPr>
                <w:rFonts w:ascii="宋体" w:hAnsi="宋体"/>
              </w:rPr>
            </w:pPr>
            <w:r>
              <w:rPr>
                <w:rFonts w:ascii="宋体" w:hAnsi="宋体" w:hint="eastAsia"/>
              </w:rPr>
              <w:t>游客</w:t>
            </w:r>
          </w:p>
        </w:tc>
        <w:tc>
          <w:tcPr>
            <w:tcW w:w="5443" w:type="dxa"/>
          </w:tcPr>
          <w:p w:rsidR="00BD6331" w:rsidRDefault="00A0353A">
            <w:pPr>
              <w:spacing w:line="360" w:lineRule="auto"/>
              <w:rPr>
                <w:rFonts w:ascii="宋体" w:hAnsi="宋体"/>
              </w:rPr>
            </w:pPr>
            <w:r>
              <w:rPr>
                <w:rFonts w:ascii="宋体" w:hAnsi="宋体" w:hint="eastAsia"/>
              </w:rPr>
              <w:t>未登录用户，可浏览APP的部分内容</w:t>
            </w:r>
          </w:p>
        </w:tc>
      </w:tr>
      <w:tr w:rsidR="00BD6331">
        <w:tc>
          <w:tcPr>
            <w:tcW w:w="961" w:type="dxa"/>
          </w:tcPr>
          <w:p w:rsidR="00BD6331" w:rsidRDefault="00A0353A">
            <w:pPr>
              <w:spacing w:line="360" w:lineRule="auto"/>
              <w:rPr>
                <w:rFonts w:ascii="宋体" w:hAnsi="宋体"/>
              </w:rPr>
            </w:pPr>
            <w:r>
              <w:rPr>
                <w:rFonts w:ascii="宋体" w:hAnsi="宋体" w:hint="eastAsia"/>
              </w:rPr>
              <w:t>U</w:t>
            </w:r>
            <w:r>
              <w:rPr>
                <w:rFonts w:ascii="宋体" w:hAnsi="宋体"/>
              </w:rPr>
              <w:t>-00</w:t>
            </w:r>
            <w:r>
              <w:rPr>
                <w:rFonts w:ascii="宋体" w:hAnsi="宋体" w:hint="eastAsia"/>
              </w:rPr>
              <w:t>2</w:t>
            </w:r>
          </w:p>
        </w:tc>
        <w:tc>
          <w:tcPr>
            <w:tcW w:w="930" w:type="dxa"/>
            <w:vMerge/>
          </w:tcPr>
          <w:p w:rsidR="00BD6331" w:rsidRDefault="00BD6331">
            <w:pPr>
              <w:spacing w:line="360" w:lineRule="auto"/>
              <w:rPr>
                <w:rFonts w:ascii="宋体" w:hAnsi="宋体"/>
              </w:rPr>
            </w:pPr>
          </w:p>
        </w:tc>
        <w:tc>
          <w:tcPr>
            <w:tcW w:w="1185" w:type="dxa"/>
          </w:tcPr>
          <w:p w:rsidR="00BD6331" w:rsidRDefault="00A0353A">
            <w:pPr>
              <w:spacing w:line="360" w:lineRule="auto"/>
              <w:rPr>
                <w:rFonts w:ascii="宋体" w:hAnsi="宋体"/>
              </w:rPr>
            </w:pPr>
            <w:r>
              <w:rPr>
                <w:rFonts w:ascii="宋体" w:hAnsi="宋体" w:hint="eastAsia"/>
              </w:rPr>
              <w:t>非会员</w:t>
            </w:r>
          </w:p>
        </w:tc>
        <w:tc>
          <w:tcPr>
            <w:tcW w:w="5443" w:type="dxa"/>
          </w:tcPr>
          <w:p w:rsidR="00BD6331" w:rsidRDefault="00A0353A">
            <w:pPr>
              <w:spacing w:line="360" w:lineRule="auto"/>
              <w:rPr>
                <w:rFonts w:ascii="宋体" w:hAnsi="宋体"/>
              </w:rPr>
            </w:pPr>
            <w:r>
              <w:rPr>
                <w:rFonts w:ascii="宋体" w:hAnsi="宋体" w:hint="eastAsia"/>
              </w:rPr>
              <w:t>登录但未成为会所会员的用户，可购买非会员课程和场地</w:t>
            </w:r>
          </w:p>
        </w:tc>
      </w:tr>
      <w:tr w:rsidR="00BD6331">
        <w:trPr>
          <w:trHeight w:val="323"/>
        </w:trPr>
        <w:tc>
          <w:tcPr>
            <w:tcW w:w="961" w:type="dxa"/>
          </w:tcPr>
          <w:p w:rsidR="00BD6331" w:rsidRDefault="00A0353A">
            <w:pPr>
              <w:spacing w:line="360" w:lineRule="auto"/>
              <w:rPr>
                <w:rFonts w:ascii="宋体" w:hAnsi="宋体"/>
              </w:rPr>
            </w:pPr>
            <w:r>
              <w:rPr>
                <w:rFonts w:ascii="宋体" w:hAnsi="宋体" w:hint="eastAsia"/>
              </w:rPr>
              <w:t>U</w:t>
            </w:r>
            <w:r>
              <w:rPr>
                <w:rFonts w:ascii="宋体" w:hAnsi="宋体"/>
              </w:rPr>
              <w:t>-00</w:t>
            </w:r>
            <w:r>
              <w:rPr>
                <w:rFonts w:ascii="宋体" w:hAnsi="宋体" w:hint="eastAsia"/>
              </w:rPr>
              <w:t>3</w:t>
            </w:r>
          </w:p>
        </w:tc>
        <w:tc>
          <w:tcPr>
            <w:tcW w:w="930" w:type="dxa"/>
            <w:vMerge/>
          </w:tcPr>
          <w:p w:rsidR="00BD6331" w:rsidRDefault="00BD6331">
            <w:pPr>
              <w:spacing w:line="360" w:lineRule="auto"/>
              <w:rPr>
                <w:rFonts w:ascii="宋体" w:hAnsi="宋体"/>
              </w:rPr>
            </w:pPr>
          </w:p>
        </w:tc>
        <w:tc>
          <w:tcPr>
            <w:tcW w:w="1185" w:type="dxa"/>
          </w:tcPr>
          <w:p w:rsidR="00BD6331" w:rsidRDefault="00A0353A">
            <w:pPr>
              <w:spacing w:line="360" w:lineRule="auto"/>
              <w:rPr>
                <w:rFonts w:ascii="宋体" w:hAnsi="宋体"/>
              </w:rPr>
            </w:pPr>
            <w:r>
              <w:rPr>
                <w:rFonts w:ascii="宋体" w:hAnsi="宋体" w:hint="eastAsia"/>
              </w:rPr>
              <w:t>会所会员</w:t>
            </w:r>
          </w:p>
        </w:tc>
        <w:tc>
          <w:tcPr>
            <w:tcW w:w="5443" w:type="dxa"/>
          </w:tcPr>
          <w:p w:rsidR="00BD6331" w:rsidRDefault="00A0353A">
            <w:pPr>
              <w:spacing w:line="360" w:lineRule="auto"/>
              <w:rPr>
                <w:rFonts w:ascii="宋体" w:hAnsi="宋体"/>
              </w:rPr>
            </w:pPr>
            <w:r>
              <w:rPr>
                <w:rFonts w:ascii="宋体" w:hAnsi="宋体" w:hint="eastAsia"/>
              </w:rPr>
              <w:t>登录且成为会所会员的用户，可进行会所相关所有操作</w:t>
            </w:r>
          </w:p>
        </w:tc>
      </w:tr>
      <w:tr w:rsidR="00BD6331">
        <w:tc>
          <w:tcPr>
            <w:tcW w:w="961" w:type="dxa"/>
          </w:tcPr>
          <w:p w:rsidR="00BD6331" w:rsidRDefault="00A0353A">
            <w:pPr>
              <w:spacing w:line="360" w:lineRule="auto"/>
              <w:rPr>
                <w:rFonts w:ascii="宋体" w:hAnsi="宋体"/>
              </w:rPr>
            </w:pPr>
            <w:r>
              <w:rPr>
                <w:rFonts w:ascii="宋体" w:hAnsi="宋体" w:hint="eastAsia"/>
              </w:rPr>
              <w:t>U</w:t>
            </w:r>
            <w:r>
              <w:rPr>
                <w:rFonts w:ascii="宋体" w:hAnsi="宋体"/>
              </w:rPr>
              <w:t>-00</w:t>
            </w:r>
            <w:r>
              <w:rPr>
                <w:rFonts w:ascii="宋体" w:hAnsi="宋体" w:hint="eastAsia"/>
              </w:rPr>
              <w:t>4</w:t>
            </w:r>
          </w:p>
        </w:tc>
        <w:tc>
          <w:tcPr>
            <w:tcW w:w="930" w:type="dxa"/>
          </w:tcPr>
          <w:p w:rsidR="00BD6331" w:rsidRDefault="00A0353A">
            <w:pPr>
              <w:spacing w:line="360" w:lineRule="auto"/>
              <w:rPr>
                <w:rFonts w:ascii="宋体" w:hAnsi="宋体"/>
              </w:rPr>
            </w:pPr>
            <w:r>
              <w:rPr>
                <w:rFonts w:ascii="宋体" w:hAnsi="宋体" w:hint="eastAsia"/>
              </w:rPr>
              <w:t>物管端</w:t>
            </w:r>
          </w:p>
        </w:tc>
        <w:tc>
          <w:tcPr>
            <w:tcW w:w="1185" w:type="dxa"/>
          </w:tcPr>
          <w:p w:rsidR="00BD6331" w:rsidRDefault="00A0353A">
            <w:pPr>
              <w:spacing w:line="360" w:lineRule="auto"/>
              <w:rPr>
                <w:rFonts w:ascii="宋体" w:hAnsi="宋体"/>
              </w:rPr>
            </w:pPr>
            <w:r>
              <w:rPr>
                <w:rFonts w:ascii="宋体" w:hAnsi="宋体" w:hint="eastAsia"/>
              </w:rPr>
              <w:t>会所私教</w:t>
            </w:r>
          </w:p>
        </w:tc>
        <w:tc>
          <w:tcPr>
            <w:tcW w:w="5443" w:type="dxa"/>
          </w:tcPr>
          <w:p w:rsidR="00BD6331" w:rsidRDefault="00A0353A">
            <w:pPr>
              <w:spacing w:line="360" w:lineRule="auto"/>
              <w:rPr>
                <w:rFonts w:ascii="宋体" w:hAnsi="宋体"/>
              </w:rPr>
            </w:pPr>
            <w:r>
              <w:rPr>
                <w:rFonts w:ascii="宋体" w:hAnsi="宋体" w:hint="eastAsia"/>
              </w:rPr>
              <w:t>会所私教，可审核课程预约和设置可预约时间</w:t>
            </w:r>
          </w:p>
        </w:tc>
      </w:tr>
    </w:tbl>
    <w:p w:rsidR="00BD6331" w:rsidRDefault="00BD6331"/>
    <w:p w:rsidR="00BD6331" w:rsidRDefault="00A0353A">
      <w:pPr>
        <w:pStyle w:val="1"/>
        <w:spacing w:line="360" w:lineRule="auto"/>
        <w:jc w:val="left"/>
      </w:pPr>
      <w:bookmarkStart w:id="8" w:name="_Toc515286920"/>
      <w:r>
        <w:rPr>
          <w:rFonts w:hint="eastAsia"/>
        </w:rPr>
        <w:lastRenderedPageBreak/>
        <w:t>健康</w:t>
      </w:r>
      <w:r>
        <w:rPr>
          <w:rFonts w:hint="eastAsia"/>
        </w:rPr>
        <w:t>(</w:t>
      </w:r>
      <w:r>
        <w:rPr>
          <w:rFonts w:hint="eastAsia"/>
        </w:rPr>
        <w:t>业主端</w:t>
      </w:r>
      <w:r>
        <w:rPr>
          <w:rFonts w:hint="eastAsia"/>
        </w:rPr>
        <w:t>)</w:t>
      </w:r>
      <w:bookmarkEnd w:id="8"/>
    </w:p>
    <w:p w:rsidR="00BD6331" w:rsidRDefault="00A0353A">
      <w:pPr>
        <w:spacing w:line="360" w:lineRule="auto"/>
        <w:ind w:firstLineChars="200" w:firstLine="420"/>
      </w:pPr>
      <w:r>
        <w:rPr>
          <w:rFonts w:hint="eastAsia"/>
        </w:rPr>
        <w:t>游客可浏览私教课程，团操课程，会所场地，会员卡信息；非会员用户可申请入会，购买不限会员的场地或课程；成为某会所会员后，可购买该会所课程，预约私教，预约场地等。</w:t>
      </w:r>
    </w:p>
    <w:p w:rsidR="00BD6331" w:rsidRDefault="00A0353A">
      <w:pPr>
        <w:spacing w:line="360" w:lineRule="auto"/>
      </w:pPr>
      <w:r>
        <w:rPr>
          <w:rFonts w:hint="eastAsia"/>
        </w:rPr>
        <w:t>在【我的】</w:t>
      </w:r>
      <w:r>
        <w:rPr>
          <w:rFonts w:hint="eastAsia"/>
        </w:rPr>
        <w:t>-</w:t>
      </w:r>
      <w:r>
        <w:rPr>
          <w:rFonts w:hint="eastAsia"/>
        </w:rPr>
        <w:t>【我的航程会】中可查看已购买会员卡，课程，场地，消费记录等。</w:t>
      </w:r>
    </w:p>
    <w:p w:rsidR="00BD6331" w:rsidRDefault="00A0353A">
      <w:pPr>
        <w:pStyle w:val="2"/>
      </w:pPr>
      <w:bookmarkStart w:id="9" w:name="_Toc515286921"/>
      <w:r>
        <w:rPr>
          <w:rFonts w:hint="eastAsia"/>
        </w:rPr>
        <w:t>航程会</w:t>
      </w:r>
      <w:bookmarkEnd w:id="9"/>
    </w:p>
    <w:p w:rsidR="00BD6331" w:rsidRDefault="00A0353A">
      <w:pPr>
        <w:spacing w:line="360" w:lineRule="auto"/>
        <w:ind w:firstLineChars="200" w:firstLine="420"/>
      </w:pPr>
      <w:r>
        <w:rPr>
          <w:rFonts w:hint="eastAsia"/>
        </w:rPr>
        <w:t>游客和非会员用户点击首页的【健康】按钮，进入航程会欢迎页面，点击【浏览】，进入航程会主页。</w:t>
      </w:r>
    </w:p>
    <w:p w:rsidR="009F0D10" w:rsidRDefault="009F0D10" w:rsidP="009F0D10">
      <w:pPr>
        <w:spacing w:line="360" w:lineRule="auto"/>
      </w:pPr>
      <w:r>
        <w:rPr>
          <w:noProof/>
        </w:rPr>
        <w:drawing>
          <wp:inline distT="0" distB="0" distL="0" distR="0">
            <wp:extent cx="3003562" cy="4972050"/>
            <wp:effectExtent l="19050" t="0" r="6338"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003562" cy="4972050"/>
                    </a:xfrm>
                    <a:prstGeom prst="rect">
                      <a:avLst/>
                    </a:prstGeom>
                    <a:noFill/>
                    <a:ln w="9525">
                      <a:noFill/>
                      <a:miter lim="800000"/>
                      <a:headEnd/>
                      <a:tailEnd/>
                    </a:ln>
                  </pic:spPr>
                </pic:pic>
              </a:graphicData>
            </a:graphic>
          </wp:inline>
        </w:drawing>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984465" cy="4905375"/>
            <wp:effectExtent l="19050" t="0" r="6385"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2985481" cy="4907045"/>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spacing w:line="360" w:lineRule="auto"/>
        <w:rPr>
          <w:b/>
        </w:rPr>
      </w:pPr>
      <w:r>
        <w:rPr>
          <w:rFonts w:hint="eastAsia"/>
          <w:b/>
        </w:rPr>
        <w:t>说明：</w:t>
      </w:r>
    </w:p>
    <w:p w:rsidR="00BD6331" w:rsidRDefault="00A0353A">
      <w:pPr>
        <w:pStyle w:val="52"/>
        <w:numPr>
          <w:ilvl w:val="0"/>
          <w:numId w:val="2"/>
        </w:numPr>
        <w:spacing w:line="360" w:lineRule="auto"/>
        <w:ind w:firstLineChars="0"/>
      </w:pPr>
      <w:r>
        <w:rPr>
          <w:rFonts w:hint="eastAsia"/>
        </w:rPr>
        <w:t>若是会所会员，点击首页的【健康】按钮，直接进入航程会主页。</w:t>
      </w:r>
    </w:p>
    <w:p w:rsidR="00BD6331" w:rsidRDefault="00A0353A">
      <w:pPr>
        <w:pStyle w:val="52"/>
        <w:numPr>
          <w:ilvl w:val="0"/>
          <w:numId w:val="2"/>
        </w:numPr>
        <w:spacing w:line="360" w:lineRule="auto"/>
        <w:ind w:firstLineChars="0"/>
      </w:pPr>
      <w:r>
        <w:rPr>
          <w:rFonts w:hint="eastAsia"/>
        </w:rPr>
        <w:t>若是非会员用户，点击【入会】按钮，直接进入申请入会页面。</w:t>
      </w:r>
    </w:p>
    <w:p w:rsidR="00BD6331" w:rsidRDefault="00A0353A">
      <w:pPr>
        <w:pStyle w:val="3"/>
      </w:pPr>
      <w:bookmarkStart w:id="10" w:name="_Toc515286922"/>
      <w:r>
        <w:rPr>
          <w:rFonts w:hint="eastAsia"/>
        </w:rPr>
        <w:t>切换会所</w:t>
      </w:r>
      <w:bookmarkEnd w:id="10"/>
    </w:p>
    <w:p w:rsidR="00BD6331" w:rsidRDefault="00A0353A">
      <w:pPr>
        <w:spacing w:line="360" w:lineRule="auto"/>
        <w:ind w:firstLineChars="200" w:firstLine="420"/>
      </w:pPr>
      <w:r>
        <w:rPr>
          <w:rFonts w:hint="eastAsia"/>
        </w:rPr>
        <w:t>在航程会主页的顶部可切换会所，点击【切换】按钮，进入会所列表页面，选择会所后回到主页，则切换成功，主页的会员卡，私教课程，团操，场地数据都切换为该会所的数据。</w:t>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937782" cy="4838700"/>
            <wp:effectExtent l="19050" t="0" r="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937782" cy="4838700"/>
                    </a:xfrm>
                    <a:prstGeom prst="rect">
                      <a:avLst/>
                    </a:prstGeom>
                    <a:noFill/>
                    <a:ln w="9525">
                      <a:noFill/>
                      <a:miter lim="800000"/>
                      <a:headEnd/>
                      <a:tailEnd/>
                    </a:ln>
                  </pic:spPr>
                </pic:pic>
              </a:graphicData>
            </a:graphic>
          </wp:inline>
        </w:drawing>
      </w:r>
    </w:p>
    <w:p w:rsidR="00BD6331" w:rsidRDefault="00BD6331">
      <w:pPr>
        <w:spacing w:line="360" w:lineRule="auto"/>
      </w:pPr>
    </w:p>
    <w:p w:rsidR="00BD6331" w:rsidRDefault="00A0353A">
      <w:pPr>
        <w:spacing w:line="360" w:lineRule="auto"/>
        <w:rPr>
          <w:b/>
        </w:rPr>
      </w:pPr>
      <w:r>
        <w:rPr>
          <w:rFonts w:hint="eastAsia"/>
          <w:b/>
        </w:rPr>
        <w:t>说明：</w:t>
      </w:r>
    </w:p>
    <w:p w:rsidR="00BD6331" w:rsidRDefault="00A0353A">
      <w:pPr>
        <w:numPr>
          <w:ilvl w:val="0"/>
          <w:numId w:val="3"/>
        </w:numPr>
        <w:spacing w:line="360" w:lineRule="auto"/>
      </w:pPr>
      <w:r>
        <w:rPr>
          <w:rFonts w:hint="eastAsia"/>
        </w:rPr>
        <w:t>想要成为某会所会员，必须要切换至想要入会的会所，再申请入会。</w:t>
      </w:r>
    </w:p>
    <w:p w:rsidR="00BD6331" w:rsidRDefault="00A0353A">
      <w:pPr>
        <w:numPr>
          <w:ilvl w:val="0"/>
          <w:numId w:val="3"/>
        </w:numPr>
        <w:spacing w:line="360" w:lineRule="auto"/>
      </w:pPr>
      <w:r>
        <w:rPr>
          <w:rFonts w:hint="eastAsia"/>
        </w:rPr>
        <w:t>每个会所都需要入会审核成功才会成为该会所会员，如果没有成功则还是只有非会员用户的权限，所以这里需要注意会所的切换。</w:t>
      </w:r>
    </w:p>
    <w:p w:rsidR="00BD6331" w:rsidRDefault="00A0353A">
      <w:pPr>
        <w:pStyle w:val="3"/>
      </w:pPr>
      <w:bookmarkStart w:id="11" w:name="_Toc515286923"/>
      <w:r>
        <w:rPr>
          <w:rFonts w:hint="eastAsia"/>
        </w:rPr>
        <w:t>申请入会</w:t>
      </w:r>
      <w:bookmarkEnd w:id="11"/>
    </w:p>
    <w:p w:rsidR="00BD6331" w:rsidRDefault="00A0353A">
      <w:pPr>
        <w:spacing w:line="360" w:lineRule="auto"/>
        <w:ind w:firstLineChars="200" w:firstLine="420"/>
      </w:pPr>
      <w:r>
        <w:rPr>
          <w:rFonts w:hint="eastAsia"/>
        </w:rPr>
        <w:t>非会员用户可申请入会，待</w:t>
      </w:r>
      <w:r w:rsidR="009F0D10">
        <w:rPr>
          <w:rFonts w:hint="eastAsia"/>
        </w:rPr>
        <w:t>会籍主管，财务和会所经理</w:t>
      </w:r>
      <w:r>
        <w:rPr>
          <w:rFonts w:hint="eastAsia"/>
        </w:rPr>
        <w:t>审核通过后，可正式成为该会所会员，流程如下：</w:t>
      </w:r>
    </w:p>
    <w:p w:rsidR="00BD6331" w:rsidRDefault="00A0353A">
      <w:pPr>
        <w:spacing w:line="360" w:lineRule="auto"/>
      </w:pPr>
      <w:r>
        <w:rPr>
          <w:rFonts w:hint="eastAsia"/>
        </w:rPr>
        <w:t>步骤</w:t>
      </w:r>
      <w:r>
        <w:rPr>
          <w:rFonts w:hint="eastAsia"/>
        </w:rPr>
        <w:t>1</w:t>
      </w:r>
      <w:r>
        <w:rPr>
          <w:rFonts w:hint="eastAsia"/>
        </w:rPr>
        <w:t>：点击【申请入会】按钮，进入选择会员卡类型页面。</w:t>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973188" cy="4867275"/>
            <wp:effectExtent l="19050" t="0" r="0"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973188" cy="4867275"/>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2</w:t>
      </w:r>
      <w:r>
        <w:rPr>
          <w:rFonts w:ascii="宋体" w:hAnsi="宋体" w:cs="宋体" w:hint="eastAsia"/>
          <w:kern w:val="0"/>
          <w:szCs w:val="21"/>
        </w:rPr>
        <w:t>：点击【航程会章程】可查看章程。</w:t>
      </w:r>
    </w:p>
    <w:p w:rsidR="00BD6331" w:rsidRDefault="00160D60">
      <w:pPr>
        <w:widowControl/>
        <w:spacing w:line="360" w:lineRule="auto"/>
        <w:jc w:val="left"/>
        <w:rPr>
          <w:rFonts w:ascii="宋体" w:hAnsi="宋体" w:cs="宋体"/>
          <w:kern w:val="0"/>
          <w:szCs w:val="21"/>
        </w:rPr>
      </w:pPr>
      <w:r>
        <w:rPr>
          <w:rFonts w:ascii="宋体" w:hAnsi="宋体" w:cs="宋体"/>
          <w:noProof/>
          <w:kern w:val="0"/>
          <w:szCs w:val="21"/>
        </w:rPr>
        <w:lastRenderedPageBreak/>
        <w:drawing>
          <wp:inline distT="0" distB="0" distL="0" distR="0">
            <wp:extent cx="3076575" cy="4600575"/>
            <wp:effectExtent l="19050" t="0" r="9525"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3076575" cy="4600575"/>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3</w:t>
      </w:r>
      <w:r>
        <w:rPr>
          <w:rFonts w:ascii="宋体" w:hAnsi="宋体" w:cs="宋体" w:hint="eastAsia"/>
          <w:kern w:val="0"/>
          <w:szCs w:val="21"/>
        </w:rPr>
        <w:t>：勾选同意，点击【确认提交】按钮，进入会员资料填写页面。</w:t>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33725" cy="5105400"/>
            <wp:effectExtent l="19050" t="0" r="9525" b="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3133725" cy="510540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4</w:t>
      </w:r>
      <w:r>
        <w:rPr>
          <w:rFonts w:ascii="宋体" w:hAnsi="宋体" w:cs="宋体" w:hint="eastAsia"/>
          <w:kern w:val="0"/>
          <w:szCs w:val="21"/>
        </w:rPr>
        <w:t>：填写完信息后，点击【提交资料】按钮，进入支付页面。</w:t>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095625" cy="5103813"/>
            <wp:effectExtent l="19050" t="0" r="9525" b="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095625" cy="5103813"/>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cs="Calibri"/>
          <w:kern w:val="0"/>
          <w:szCs w:val="21"/>
        </w:rPr>
        <w:t>5</w:t>
      </w:r>
      <w:r>
        <w:rPr>
          <w:rFonts w:ascii="宋体" w:hAnsi="宋体" w:cs="宋体" w:hint="eastAsia"/>
          <w:kern w:val="0"/>
          <w:szCs w:val="21"/>
        </w:rPr>
        <w:t>：支付成功后则此次提交申请入会成功，等待会所相关人员审核。</w:t>
      </w:r>
    </w:p>
    <w:p w:rsidR="00BD6331" w:rsidRDefault="00A0353A">
      <w:pPr>
        <w:spacing w:line="360" w:lineRule="auto"/>
        <w:rPr>
          <w:b/>
          <w:bCs/>
        </w:rPr>
      </w:pPr>
      <w:r>
        <w:rPr>
          <w:rFonts w:hint="eastAsia"/>
          <w:b/>
          <w:bCs/>
        </w:rPr>
        <w:t>说明：</w:t>
      </w:r>
    </w:p>
    <w:p w:rsidR="00BD6331" w:rsidRDefault="00A0353A">
      <w:pPr>
        <w:numPr>
          <w:ilvl w:val="0"/>
          <w:numId w:val="4"/>
        </w:numPr>
        <w:spacing w:line="360" w:lineRule="auto"/>
      </w:pPr>
      <w:r>
        <w:rPr>
          <w:rFonts w:hint="eastAsia"/>
        </w:rPr>
        <w:t>支付时，若购买了储值卡，则可使用储值卡的余额支付。</w:t>
      </w:r>
    </w:p>
    <w:p w:rsidR="00BD6331" w:rsidRDefault="00A0353A">
      <w:pPr>
        <w:numPr>
          <w:ilvl w:val="0"/>
          <w:numId w:val="4"/>
        </w:numPr>
        <w:spacing w:line="360" w:lineRule="auto"/>
      </w:pPr>
      <w:r>
        <w:rPr>
          <w:rFonts w:hint="eastAsia"/>
        </w:rPr>
        <w:t>在入会审核过程中，无法再次提交审核，会提示“会员资格正在审核中”；若审核拒绝则可再次提交审核，但是上次缴纳的会员卡费用需要到会所进行现金退款。</w:t>
      </w:r>
    </w:p>
    <w:p w:rsidR="00BD6331" w:rsidRDefault="00A0353A">
      <w:pPr>
        <w:numPr>
          <w:ilvl w:val="0"/>
          <w:numId w:val="4"/>
        </w:numPr>
        <w:spacing w:line="360" w:lineRule="auto"/>
      </w:pPr>
      <w:r>
        <w:rPr>
          <w:rFonts w:hint="eastAsia"/>
        </w:rPr>
        <w:t>若在支付过程出现异常导致支付失败，则可在【我的消费记录】中继续进行支付。</w:t>
      </w:r>
    </w:p>
    <w:p w:rsidR="00BD6331" w:rsidRDefault="00A0353A">
      <w:pPr>
        <w:numPr>
          <w:ilvl w:val="0"/>
          <w:numId w:val="4"/>
        </w:numPr>
        <w:spacing w:line="360" w:lineRule="auto"/>
      </w:pPr>
      <w:r>
        <w:rPr>
          <w:rFonts w:hint="eastAsia"/>
        </w:rPr>
        <w:t>入会成功后，【申请入会】按钮将变成【我的会员卡】，可查看会员卡信息。</w:t>
      </w:r>
    </w:p>
    <w:p w:rsidR="00BD6331" w:rsidRDefault="00A0353A">
      <w:pPr>
        <w:numPr>
          <w:ilvl w:val="0"/>
          <w:numId w:val="4"/>
        </w:numPr>
        <w:spacing w:line="360" w:lineRule="auto"/>
      </w:pPr>
      <w:r>
        <w:rPr>
          <w:rFonts w:hint="eastAsia"/>
        </w:rPr>
        <w:t>若要入会多个会所，则需要每个会所都提交申请入会。</w:t>
      </w:r>
    </w:p>
    <w:p w:rsidR="008B3A2B" w:rsidRDefault="008B3A2B" w:rsidP="008B3A2B">
      <w:pPr>
        <w:pStyle w:val="3"/>
      </w:pPr>
      <w:bookmarkStart w:id="12" w:name="_Toc515286924"/>
      <w:r>
        <w:rPr>
          <w:rFonts w:hint="eastAsia"/>
        </w:rPr>
        <w:t>会所动态</w:t>
      </w:r>
      <w:bookmarkEnd w:id="12"/>
    </w:p>
    <w:p w:rsidR="00F44168" w:rsidRDefault="00F44168" w:rsidP="00F44168">
      <w:r>
        <w:rPr>
          <w:rFonts w:hint="eastAsia"/>
        </w:rPr>
        <w:t>会所动态展示近期会所发布的动态消息，如通知公告，优惠活动，会员或游客可关注会所动</w:t>
      </w:r>
      <w:r>
        <w:rPr>
          <w:rFonts w:hint="eastAsia"/>
        </w:rPr>
        <w:lastRenderedPageBreak/>
        <w:t>态了解会所优惠活动，课程安排等各类信息。</w:t>
      </w:r>
    </w:p>
    <w:p w:rsidR="00F44168" w:rsidRDefault="00F44168" w:rsidP="00F44168">
      <w:r>
        <w:rPr>
          <w:rFonts w:hint="eastAsia"/>
          <w:noProof/>
        </w:rPr>
        <w:drawing>
          <wp:inline distT="0" distB="0" distL="0" distR="0">
            <wp:extent cx="3133725" cy="5114925"/>
            <wp:effectExtent l="19050" t="0" r="9525" b="0"/>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3133725" cy="5114925"/>
                    </a:xfrm>
                    <a:prstGeom prst="rect">
                      <a:avLst/>
                    </a:prstGeom>
                    <a:noFill/>
                    <a:ln w="9525">
                      <a:noFill/>
                      <a:miter lim="800000"/>
                      <a:headEnd/>
                      <a:tailEnd/>
                    </a:ln>
                  </pic:spPr>
                </pic:pic>
              </a:graphicData>
            </a:graphic>
          </wp:inline>
        </w:drawing>
      </w:r>
    </w:p>
    <w:p w:rsidR="00F44168" w:rsidRPr="00F44168" w:rsidRDefault="00F44168" w:rsidP="00F44168">
      <w:r>
        <w:rPr>
          <w:rFonts w:hint="eastAsia"/>
        </w:rPr>
        <w:t>步骤</w:t>
      </w:r>
      <w:r>
        <w:rPr>
          <w:rFonts w:hint="eastAsia"/>
        </w:rPr>
        <w:t>1</w:t>
      </w:r>
      <w:r>
        <w:rPr>
          <w:rFonts w:hint="eastAsia"/>
        </w:rPr>
        <w:t>：点击可进入查看动态详情。</w:t>
      </w:r>
    </w:p>
    <w:p w:rsidR="00BD6331" w:rsidRDefault="00A0353A">
      <w:pPr>
        <w:pStyle w:val="3"/>
      </w:pPr>
      <w:bookmarkStart w:id="13" w:name="_Toc515286925"/>
      <w:r>
        <w:rPr>
          <w:rFonts w:hint="eastAsia"/>
        </w:rPr>
        <w:t>会员卡</w:t>
      </w:r>
      <w:bookmarkEnd w:id="13"/>
    </w:p>
    <w:p w:rsidR="00BD6331" w:rsidRDefault="00A0353A">
      <w:pPr>
        <w:spacing w:line="360" w:lineRule="auto"/>
      </w:pPr>
      <w:r>
        <w:rPr>
          <w:rFonts w:hint="eastAsia"/>
        </w:rPr>
        <w:t>可查看和购买会员卡，点击会员卡的【查看更多】可进入会员卡列表页面。</w:t>
      </w:r>
    </w:p>
    <w:p w:rsidR="00BD6331" w:rsidRDefault="00160D6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028684" cy="4943475"/>
            <wp:effectExtent l="19050" t="0" r="266" b="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3028684" cy="494347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1</w:t>
      </w:r>
      <w:r>
        <w:rPr>
          <w:rFonts w:hint="eastAsia"/>
        </w:rPr>
        <w:t>：点击会员卡，可查看会员卡详情。</w:t>
      </w:r>
    </w:p>
    <w:p w:rsidR="00BD6331" w:rsidRDefault="00F44168">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828925" cy="4631502"/>
            <wp:effectExtent l="19050" t="0" r="9525" b="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828925" cy="4631502"/>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spacing w:line="360" w:lineRule="auto"/>
      </w:pPr>
      <w:r>
        <w:rPr>
          <w:rFonts w:hint="eastAsia"/>
        </w:rPr>
        <w:t>步骤</w:t>
      </w:r>
      <w:r>
        <w:rPr>
          <w:rFonts w:hint="eastAsia"/>
        </w:rPr>
        <w:t>2</w:t>
      </w:r>
      <w:r>
        <w:rPr>
          <w:rFonts w:hint="eastAsia"/>
        </w:rPr>
        <w:t>：点击会员卡列表页的【立即购买】按钮，可进入支付页面。</w:t>
      </w:r>
    </w:p>
    <w:p w:rsidR="00BD6331" w:rsidRDefault="00F44168">
      <w:pPr>
        <w:widowControl/>
        <w:jc w:val="left"/>
        <w:rPr>
          <w:rFonts w:ascii="宋体" w:hAnsi="宋体" w:cs="宋体"/>
          <w:kern w:val="0"/>
          <w:sz w:val="24"/>
          <w:szCs w:val="24"/>
        </w:rPr>
      </w:pPr>
      <w:r w:rsidRPr="00F44168">
        <w:rPr>
          <w:rFonts w:ascii="宋体" w:hAnsi="宋体" w:cs="宋体"/>
          <w:noProof/>
          <w:kern w:val="0"/>
          <w:sz w:val="24"/>
          <w:szCs w:val="24"/>
        </w:rPr>
        <w:lastRenderedPageBreak/>
        <w:drawing>
          <wp:inline distT="0" distB="0" distL="0" distR="0">
            <wp:extent cx="3095625" cy="5103813"/>
            <wp:effectExtent l="19050" t="0" r="9525" b="0"/>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095625" cy="5103813"/>
                    </a:xfrm>
                    <a:prstGeom prst="rect">
                      <a:avLst/>
                    </a:prstGeom>
                    <a:noFill/>
                    <a:ln w="9525">
                      <a:noFill/>
                      <a:miter lim="800000"/>
                      <a:headEnd/>
                      <a:tailEnd/>
                    </a:ln>
                  </pic:spPr>
                </pic:pic>
              </a:graphicData>
            </a:graphic>
          </wp:inline>
        </w:drawing>
      </w:r>
    </w:p>
    <w:p w:rsidR="00BD6331" w:rsidRDefault="00A0353A">
      <w:pPr>
        <w:spacing w:line="360" w:lineRule="auto"/>
        <w:rPr>
          <w:b/>
        </w:rPr>
      </w:pPr>
      <w:r>
        <w:rPr>
          <w:rFonts w:hint="eastAsia"/>
          <w:b/>
        </w:rPr>
        <w:t>说明：</w:t>
      </w:r>
    </w:p>
    <w:p w:rsidR="00BD6331" w:rsidRDefault="00A0353A">
      <w:pPr>
        <w:numPr>
          <w:ilvl w:val="0"/>
          <w:numId w:val="5"/>
        </w:numPr>
        <w:spacing w:line="360" w:lineRule="auto"/>
      </w:pPr>
      <w:r>
        <w:rPr>
          <w:rFonts w:hint="eastAsia"/>
        </w:rPr>
        <w:t>如果购买了储值卡，可使用储值卡的余额支付。</w:t>
      </w:r>
    </w:p>
    <w:p w:rsidR="00BD6331" w:rsidRDefault="00A0353A">
      <w:pPr>
        <w:numPr>
          <w:ilvl w:val="0"/>
          <w:numId w:val="5"/>
        </w:numPr>
        <w:spacing w:line="360" w:lineRule="auto"/>
      </w:pPr>
      <w:r>
        <w:rPr>
          <w:rFonts w:hint="eastAsia"/>
        </w:rPr>
        <w:t>如果是非会员点击【立即购买】按钮，进入申请入会页面，可直接申请入会。</w:t>
      </w:r>
    </w:p>
    <w:p w:rsidR="00BD6331" w:rsidRDefault="00A0353A">
      <w:pPr>
        <w:numPr>
          <w:ilvl w:val="0"/>
          <w:numId w:val="5"/>
        </w:numPr>
        <w:spacing w:line="360" w:lineRule="auto"/>
      </w:pPr>
      <w:r>
        <w:rPr>
          <w:rFonts w:hint="eastAsia"/>
        </w:rPr>
        <w:t>如果提交了入会申请尚未支付时，点击【立即购买】按钮，进入申请入会页面，可继续支付。</w:t>
      </w:r>
    </w:p>
    <w:p w:rsidR="00BD6331" w:rsidRDefault="00A0353A">
      <w:pPr>
        <w:spacing w:line="360" w:lineRule="auto"/>
      </w:pPr>
      <w:r>
        <w:rPr>
          <w:rFonts w:hint="eastAsia"/>
        </w:rPr>
        <w:t>步骤</w:t>
      </w:r>
      <w:r>
        <w:rPr>
          <w:rFonts w:hint="eastAsia"/>
        </w:rPr>
        <w:t>3</w:t>
      </w:r>
      <w:r>
        <w:rPr>
          <w:rFonts w:hint="eastAsia"/>
        </w:rPr>
        <w:t>：支付后，等待会所相关人员审核，审核通过后，则可在【我的】</w:t>
      </w:r>
      <w:r>
        <w:rPr>
          <w:rFonts w:hint="eastAsia"/>
        </w:rPr>
        <w:t>-</w:t>
      </w:r>
      <w:r>
        <w:rPr>
          <w:rFonts w:hint="eastAsia"/>
        </w:rPr>
        <w:t>【我的会员卡】中查看。</w:t>
      </w:r>
    </w:p>
    <w:p w:rsidR="00BD6331" w:rsidRDefault="00F44168">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628900" cy="4276725"/>
            <wp:effectExtent l="19050" t="0" r="0" b="0"/>
            <wp:docPr id="5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2628900" cy="427672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说明：若审核不通过，退款需要到会所进行现金退款。</w:t>
      </w:r>
    </w:p>
    <w:p w:rsidR="00BD6331" w:rsidRDefault="00A0353A">
      <w:pPr>
        <w:pStyle w:val="3"/>
      </w:pPr>
      <w:bookmarkStart w:id="14" w:name="_Toc515286926"/>
      <w:r>
        <w:rPr>
          <w:rFonts w:hint="eastAsia"/>
        </w:rPr>
        <w:t>团体操</w:t>
      </w:r>
      <w:bookmarkEnd w:id="14"/>
    </w:p>
    <w:p w:rsidR="00BD6331" w:rsidRDefault="00A0353A">
      <w:pPr>
        <w:spacing w:line="360" w:lineRule="auto"/>
      </w:pPr>
      <w:r>
        <w:rPr>
          <w:rFonts w:hint="eastAsia"/>
        </w:rPr>
        <w:t>可查看会所新发布的团操课程。</w:t>
      </w:r>
    </w:p>
    <w:p w:rsidR="00BD6331" w:rsidRDefault="00A0353A">
      <w:pPr>
        <w:spacing w:line="360" w:lineRule="auto"/>
      </w:pPr>
      <w:r>
        <w:rPr>
          <w:rFonts w:hint="eastAsia"/>
        </w:rPr>
        <w:t>步骤</w:t>
      </w:r>
      <w:r>
        <w:rPr>
          <w:rFonts w:hint="eastAsia"/>
        </w:rPr>
        <w:t>1</w:t>
      </w:r>
      <w:r>
        <w:rPr>
          <w:rFonts w:hint="eastAsia"/>
        </w:rPr>
        <w:t>：点击团操的【更多】按钮可以进入团操列表页面。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860800" cy="6866890"/>
            <wp:effectExtent l="19050" t="0" r="6098" b="0"/>
            <wp:docPr id="12" name="图片 3" descr="D:\我的文档\Documents\Tencent Files\1215022905\Image\C2C\Image1\F{)9IY(QY9886XSLIN6%7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D:\我的文档\Documents\Tencent Files\1215022905\Image\C2C\Image1\F{)9IY(QY9886XSLIN6%7PE.jpg"/>
                    <pic:cNvPicPr>
                      <a:picLocks noChangeAspect="1" noChangeArrowheads="1"/>
                    </pic:cNvPicPr>
                  </pic:nvPicPr>
                  <pic:blipFill>
                    <a:blip r:embed="rId20" cstate="print"/>
                    <a:srcRect/>
                    <a:stretch>
                      <a:fillRect/>
                    </a:stretch>
                  </pic:blipFill>
                  <pic:spPr>
                    <a:xfrm>
                      <a:off x="0" y="0"/>
                      <a:ext cx="3862498" cy="6870096"/>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2</w:t>
      </w:r>
      <w:r>
        <w:rPr>
          <w:rFonts w:ascii="宋体" w:hAnsi="宋体" w:cs="宋体" w:hint="eastAsia"/>
          <w:kern w:val="0"/>
          <w:szCs w:val="21"/>
        </w:rPr>
        <w:t>：点击团操列表，可查看团操详情。</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13" name="图片 5" descr="D:\我的文档\Documents\Tencent Files\1215022905\Image\C2C\Image1\USN[DGD5DUWJ%RG]%98Z]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我的文档\Documents\Tencent Files\1215022905\Image\C2C\Image1\USN[DGD5DUWJ%RG]%98Z]OT.jpg"/>
                    <pic:cNvPicPr>
                      <a:picLocks noChangeAspect="1" noChangeArrowheads="1"/>
                    </pic:cNvPicPr>
                  </pic:nvPicPr>
                  <pic:blipFill>
                    <a:blip r:embed="rId21"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pStyle w:val="3"/>
      </w:pPr>
      <w:bookmarkStart w:id="15" w:name="_Toc515286927"/>
      <w:r>
        <w:rPr>
          <w:rFonts w:hint="eastAsia"/>
        </w:rPr>
        <w:t>私教课</w:t>
      </w:r>
      <w:bookmarkEnd w:id="15"/>
    </w:p>
    <w:p w:rsidR="00BD6331" w:rsidRDefault="00A0353A">
      <w:pPr>
        <w:spacing w:line="360" w:lineRule="auto"/>
        <w:ind w:firstLineChars="200" w:firstLine="420"/>
      </w:pPr>
      <w:r>
        <w:rPr>
          <w:rFonts w:hint="eastAsia"/>
        </w:rPr>
        <w:t>可查看和购买私教课程，课程分为会员课程和不限会员课程，非会员可以购买不限会员的课程，会员都可购买。点击私教课的【更多】按钮可进入私教课程列表页面。</w:t>
      </w:r>
    </w:p>
    <w:p w:rsidR="00BD6331" w:rsidRDefault="006D27F5">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43250" cy="5124450"/>
            <wp:effectExtent l="19050" t="0" r="0" b="0"/>
            <wp:docPr id="7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a:stretch>
                      <a:fillRect/>
                    </a:stretch>
                  </pic:blipFill>
                  <pic:spPr bwMode="auto">
                    <a:xfrm>
                      <a:off x="0" y="0"/>
                      <a:ext cx="3143250" cy="5124450"/>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1</w:t>
      </w:r>
      <w:r>
        <w:rPr>
          <w:rFonts w:hint="eastAsia"/>
        </w:rPr>
        <w:t>：点击私教课程列表可进入私教详情页。</w:t>
      </w:r>
    </w:p>
    <w:p w:rsidR="00BD6331" w:rsidRDefault="006D27F5">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33725" cy="5086350"/>
            <wp:effectExtent l="19050" t="0" r="9525" b="0"/>
            <wp:docPr id="7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srcRect/>
                    <a:stretch>
                      <a:fillRect/>
                    </a:stretch>
                  </pic:blipFill>
                  <pic:spPr bwMode="auto">
                    <a:xfrm>
                      <a:off x="0" y="0"/>
                      <a:ext cx="3133725" cy="508635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2</w:t>
      </w:r>
      <w:r>
        <w:rPr>
          <w:rFonts w:ascii="宋体" w:hAnsi="宋体" w:cs="宋体" w:hint="eastAsia"/>
          <w:kern w:val="0"/>
          <w:szCs w:val="21"/>
        </w:rPr>
        <w:t>：点击【常见问题】，可查看常见问题。</w:t>
      </w:r>
    </w:p>
    <w:p w:rsidR="00BD6331" w:rsidRDefault="00250026">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05150" cy="5038990"/>
            <wp:effectExtent l="19050" t="0" r="0" b="0"/>
            <wp:docPr id="7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3105150" cy="5038990"/>
                    </a:xfrm>
                    <a:prstGeom prst="rect">
                      <a:avLst/>
                    </a:prstGeom>
                    <a:noFill/>
                    <a:ln w="9525">
                      <a:noFill/>
                      <a:miter lim="800000"/>
                      <a:headEnd/>
                      <a:tailEnd/>
                    </a:ln>
                  </pic:spPr>
                </pic:pic>
              </a:graphicData>
            </a:graphic>
          </wp:inline>
        </w:drawing>
      </w:r>
    </w:p>
    <w:p w:rsidR="00583F46" w:rsidRDefault="00A0353A">
      <w:pPr>
        <w:spacing w:line="360" w:lineRule="auto"/>
      </w:pPr>
      <w:r>
        <w:rPr>
          <w:rFonts w:hint="eastAsia"/>
          <w:szCs w:val="21"/>
        </w:rPr>
        <w:t>步骤</w:t>
      </w:r>
      <w:r>
        <w:rPr>
          <w:rFonts w:hint="eastAsia"/>
        </w:rPr>
        <w:t>3</w:t>
      </w:r>
      <w:r>
        <w:rPr>
          <w:rFonts w:hint="eastAsia"/>
        </w:rPr>
        <w:t>：点击私教课程列表页的【</w:t>
      </w:r>
      <w:r w:rsidR="00583F46">
        <w:rPr>
          <w:rFonts w:hint="eastAsia"/>
        </w:rPr>
        <w:t>立即</w:t>
      </w:r>
      <w:r>
        <w:rPr>
          <w:rFonts w:hint="eastAsia"/>
        </w:rPr>
        <w:t>购买】按钮，</w:t>
      </w:r>
      <w:r w:rsidR="00583F46">
        <w:rPr>
          <w:rFonts w:hint="eastAsia"/>
        </w:rPr>
        <w:t>选择份数，点击确认</w:t>
      </w:r>
    </w:p>
    <w:p w:rsidR="00BD6331" w:rsidRPr="00250026" w:rsidRDefault="00583F46" w:rsidP="00250026">
      <w:pPr>
        <w:spacing w:line="360" w:lineRule="auto"/>
      </w:pPr>
      <w:r>
        <w:rPr>
          <w:noProof/>
        </w:rPr>
        <w:lastRenderedPageBreak/>
        <w:drawing>
          <wp:inline distT="0" distB="0" distL="0" distR="0">
            <wp:extent cx="2381250" cy="385160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381250" cy="3851600"/>
                    </a:xfrm>
                    <a:prstGeom prst="rect">
                      <a:avLst/>
                    </a:prstGeom>
                    <a:noFill/>
                    <a:ln w="9525">
                      <a:noFill/>
                      <a:miter lim="800000"/>
                      <a:headEnd/>
                      <a:tailEnd/>
                    </a:ln>
                  </pic:spPr>
                </pic:pic>
              </a:graphicData>
            </a:graphic>
          </wp:inline>
        </w:drawing>
      </w:r>
      <w:r>
        <w:rPr>
          <w:noProof/>
        </w:rPr>
        <w:drawing>
          <wp:inline distT="0" distB="0" distL="0" distR="0">
            <wp:extent cx="2341880" cy="3854186"/>
            <wp:effectExtent l="19050" t="0" r="127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2343107" cy="3856205"/>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b/>
          <w:kern w:val="0"/>
          <w:szCs w:val="21"/>
        </w:rPr>
      </w:pPr>
      <w:r>
        <w:rPr>
          <w:rFonts w:ascii="宋体" w:hAnsi="宋体" w:cs="宋体" w:hint="eastAsia"/>
          <w:b/>
          <w:kern w:val="0"/>
          <w:szCs w:val="21"/>
        </w:rPr>
        <w:t>说明：</w:t>
      </w:r>
    </w:p>
    <w:p w:rsidR="00583F46" w:rsidRPr="00583F46" w:rsidRDefault="00A0353A" w:rsidP="00583F46">
      <w:pPr>
        <w:pStyle w:val="70"/>
        <w:widowControl/>
        <w:numPr>
          <w:ilvl w:val="3"/>
          <w:numId w:val="2"/>
        </w:numPr>
        <w:spacing w:line="360" w:lineRule="auto"/>
        <w:ind w:left="0" w:firstLineChars="0" w:firstLine="0"/>
        <w:jc w:val="left"/>
        <w:rPr>
          <w:rFonts w:ascii="宋体" w:hAnsi="宋体" w:cs="宋体"/>
          <w:kern w:val="0"/>
          <w:szCs w:val="21"/>
        </w:rPr>
      </w:pPr>
      <w:r>
        <w:rPr>
          <w:rFonts w:ascii="宋体" w:hAnsi="宋体" w:cs="宋体" w:hint="eastAsia"/>
          <w:kern w:val="0"/>
          <w:szCs w:val="21"/>
        </w:rPr>
        <w:t>若购买了储值卡，在支付时可使用储值卡的余额支付</w:t>
      </w:r>
    </w:p>
    <w:p w:rsidR="00BD6331" w:rsidRDefault="00A0353A">
      <w:pPr>
        <w:spacing w:line="360" w:lineRule="auto"/>
      </w:pPr>
      <w:r>
        <w:rPr>
          <w:rFonts w:hint="eastAsia"/>
        </w:rPr>
        <w:t>步骤</w:t>
      </w:r>
      <w:r>
        <w:rPr>
          <w:rFonts w:hint="eastAsia"/>
        </w:rPr>
        <w:t>4</w:t>
      </w:r>
      <w:r>
        <w:rPr>
          <w:rFonts w:hint="eastAsia"/>
        </w:rPr>
        <w:t>：选择支付方式，支付即可购买成功。购买成功后在【我的】</w:t>
      </w:r>
      <w:r>
        <w:rPr>
          <w:rFonts w:hint="eastAsia"/>
        </w:rPr>
        <w:t>-</w:t>
      </w:r>
      <w:r>
        <w:rPr>
          <w:rFonts w:hint="eastAsia"/>
        </w:rPr>
        <w:t>【我的私教课】中可以查看到该私教课程，且可预约该课程。</w:t>
      </w:r>
    </w:p>
    <w:p w:rsidR="00BD6331" w:rsidRDefault="00250026">
      <w:pPr>
        <w:widowControl/>
        <w:jc w:val="left"/>
        <w:rPr>
          <w:rFonts w:ascii="宋体" w:hAnsi="宋体" w:cs="宋体"/>
          <w:kern w:val="0"/>
          <w:sz w:val="24"/>
          <w:szCs w:val="24"/>
        </w:rPr>
      </w:pPr>
      <w:r>
        <w:rPr>
          <w:rFonts w:ascii="宋体" w:hAnsi="宋体" w:cs="宋体" w:hint="eastAsia"/>
          <w:noProof/>
          <w:kern w:val="0"/>
          <w:sz w:val="24"/>
          <w:szCs w:val="24"/>
        </w:rPr>
        <w:lastRenderedPageBreak/>
        <w:drawing>
          <wp:inline distT="0" distB="0" distL="0" distR="0">
            <wp:extent cx="2823994" cy="4581525"/>
            <wp:effectExtent l="19050" t="0" r="0" b="0"/>
            <wp:docPr id="8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srcRect/>
                    <a:stretch>
                      <a:fillRect/>
                    </a:stretch>
                  </pic:blipFill>
                  <pic:spPr bwMode="auto">
                    <a:xfrm>
                      <a:off x="0" y="0"/>
                      <a:ext cx="2823994" cy="4581525"/>
                    </a:xfrm>
                    <a:prstGeom prst="rect">
                      <a:avLst/>
                    </a:prstGeom>
                    <a:noFill/>
                    <a:ln w="9525">
                      <a:noFill/>
                      <a:miter lim="800000"/>
                      <a:headEnd/>
                      <a:tailEnd/>
                    </a:ln>
                  </pic:spPr>
                </pic:pic>
              </a:graphicData>
            </a:graphic>
          </wp:inline>
        </w:drawing>
      </w:r>
    </w:p>
    <w:p w:rsidR="008B3A2B" w:rsidRDefault="008B3A2B" w:rsidP="008B3A2B">
      <w:pPr>
        <w:pStyle w:val="3"/>
        <w:rPr>
          <w:kern w:val="0"/>
        </w:rPr>
      </w:pPr>
      <w:bookmarkStart w:id="16" w:name="_Toc515286928"/>
      <w:r>
        <w:rPr>
          <w:rFonts w:hint="eastAsia"/>
          <w:kern w:val="0"/>
        </w:rPr>
        <w:t>教练风采</w:t>
      </w:r>
      <w:bookmarkEnd w:id="16"/>
    </w:p>
    <w:p w:rsidR="00BD6331" w:rsidRPr="00C631AC" w:rsidRDefault="00C631AC">
      <w:pPr>
        <w:widowControl/>
        <w:jc w:val="left"/>
        <w:rPr>
          <w:rFonts w:ascii="宋体" w:hAnsi="宋体" w:cs="宋体"/>
          <w:kern w:val="0"/>
          <w:szCs w:val="21"/>
        </w:rPr>
      </w:pPr>
      <w:r w:rsidRPr="00C631AC">
        <w:rPr>
          <w:rFonts w:ascii="宋体" w:hAnsi="宋体" w:cs="宋体" w:hint="eastAsia"/>
          <w:kern w:val="0"/>
          <w:szCs w:val="21"/>
        </w:rPr>
        <w:t>可查看会所教练的照片，姓名，职称，专长，个人简介等信息。</w:t>
      </w:r>
    </w:p>
    <w:p w:rsidR="00C631AC" w:rsidRDefault="00C631AC">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33725" cy="5143500"/>
            <wp:effectExtent l="19050" t="0" r="9525" b="0"/>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3133725" cy="5143500"/>
                    </a:xfrm>
                    <a:prstGeom prst="rect">
                      <a:avLst/>
                    </a:prstGeom>
                    <a:noFill/>
                    <a:ln w="9525">
                      <a:noFill/>
                      <a:miter lim="800000"/>
                      <a:headEnd/>
                      <a:tailEnd/>
                    </a:ln>
                  </pic:spPr>
                </pic:pic>
              </a:graphicData>
            </a:graphic>
          </wp:inline>
        </w:drawing>
      </w:r>
    </w:p>
    <w:p w:rsidR="00C631AC" w:rsidRDefault="00C631AC">
      <w:pPr>
        <w:widowControl/>
        <w:jc w:val="left"/>
        <w:rPr>
          <w:rFonts w:ascii="宋体" w:hAnsi="宋体" w:cs="宋体"/>
          <w:kern w:val="0"/>
          <w:szCs w:val="21"/>
        </w:rPr>
      </w:pPr>
      <w:r>
        <w:rPr>
          <w:rFonts w:ascii="宋体" w:hAnsi="宋体" w:cs="宋体" w:hint="eastAsia"/>
          <w:kern w:val="0"/>
          <w:szCs w:val="21"/>
        </w:rPr>
        <w:t>点击图片右侧区域，可对应查看该教练的详细信息及提供的常见问题解答</w:t>
      </w:r>
    </w:p>
    <w:p w:rsidR="00C631AC" w:rsidRPr="00C631AC" w:rsidRDefault="006D27F5">
      <w:pPr>
        <w:widowControl/>
        <w:jc w:val="left"/>
        <w:rPr>
          <w:rFonts w:ascii="宋体" w:hAnsi="宋体" w:cs="宋体"/>
          <w:kern w:val="0"/>
          <w:szCs w:val="21"/>
        </w:rPr>
      </w:pPr>
      <w:r>
        <w:rPr>
          <w:rFonts w:ascii="宋体" w:hAnsi="宋体" w:cs="宋体"/>
          <w:noProof/>
          <w:kern w:val="0"/>
          <w:szCs w:val="21"/>
        </w:rPr>
        <w:lastRenderedPageBreak/>
        <w:drawing>
          <wp:inline distT="0" distB="0" distL="0" distR="0">
            <wp:extent cx="2895600" cy="4694382"/>
            <wp:effectExtent l="19050" t="0" r="0" b="0"/>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2895600" cy="4694382"/>
                    </a:xfrm>
                    <a:prstGeom prst="rect">
                      <a:avLst/>
                    </a:prstGeom>
                    <a:noFill/>
                    <a:ln w="9525">
                      <a:noFill/>
                      <a:miter lim="800000"/>
                      <a:headEnd/>
                      <a:tailEnd/>
                    </a:ln>
                  </pic:spPr>
                </pic:pic>
              </a:graphicData>
            </a:graphic>
          </wp:inline>
        </w:drawing>
      </w:r>
    </w:p>
    <w:p w:rsidR="00BD6331" w:rsidRDefault="00A0353A">
      <w:pPr>
        <w:pStyle w:val="3"/>
      </w:pPr>
      <w:bookmarkStart w:id="17" w:name="_Toc515286929"/>
      <w:r>
        <w:rPr>
          <w:rFonts w:hint="eastAsia"/>
        </w:rPr>
        <w:t>会所场地</w:t>
      </w:r>
      <w:bookmarkEnd w:id="17"/>
    </w:p>
    <w:p w:rsidR="00BD6331" w:rsidRDefault="00A0353A">
      <w:pPr>
        <w:spacing w:line="360" w:lineRule="auto"/>
        <w:ind w:firstLineChars="200" w:firstLine="420"/>
      </w:pPr>
      <w:r>
        <w:rPr>
          <w:rFonts w:hint="eastAsia"/>
        </w:rPr>
        <w:t>可查看和预约会所场地，场地分为只限会员预约的场地和非会员也可预约的场地，点击【更多】按钮可进入会所场地列表页面。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721735" cy="6619240"/>
            <wp:effectExtent l="19050" t="0" r="0" b="0"/>
            <wp:docPr id="16" name="图片 9" descr="D:\我的文档\Documents\Tencent Files\1215022905\Image\C2C\Image1\1DAF7646E901EA4AFC2D3481B0A325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D:\我的文档\Documents\Tencent Files\1215022905\Image\C2C\Image1\1DAF7646E901EA4AFC2D3481B0A325C2.png"/>
                    <pic:cNvPicPr>
                      <a:picLocks noChangeAspect="1" noChangeArrowheads="1"/>
                    </pic:cNvPicPr>
                  </pic:nvPicPr>
                  <pic:blipFill>
                    <a:blip r:embed="rId30" cstate="print"/>
                    <a:srcRect/>
                    <a:stretch>
                      <a:fillRect/>
                    </a:stretch>
                  </pic:blipFill>
                  <pic:spPr>
                    <a:xfrm>
                      <a:off x="0" y="0"/>
                      <a:ext cx="3724263" cy="6624219"/>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spacing w:line="360" w:lineRule="auto"/>
      </w:pPr>
      <w:r>
        <w:rPr>
          <w:rFonts w:hint="eastAsia"/>
        </w:rPr>
        <w:t>步骤</w:t>
      </w:r>
      <w:r>
        <w:rPr>
          <w:rFonts w:hint="eastAsia"/>
        </w:rPr>
        <w:t>1</w:t>
      </w:r>
      <w:r>
        <w:rPr>
          <w:rFonts w:hint="eastAsia"/>
        </w:rPr>
        <w:t>：点击会所场地列表页面，可进入场所详情页。</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18" name="图片 11" descr="D:\我的文档\Documents\Tencent Files\1215022905\Image\C2C\Image1\13C37DDE9A9AE05725EFCE0220CC9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D:\我的文档\Documents\Tencent Files\1215022905\Image\C2C\Image1\13C37DDE9A9AE05725EFCE0220CC9900.png"/>
                    <pic:cNvPicPr>
                      <a:picLocks noChangeAspect="1" noChangeArrowheads="1"/>
                    </pic:cNvPicPr>
                  </pic:nvPicPr>
                  <pic:blipFill>
                    <a:blip r:embed="rId31"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spacing w:line="360" w:lineRule="auto"/>
      </w:pPr>
      <w:r>
        <w:rPr>
          <w:rFonts w:hint="eastAsia"/>
        </w:rPr>
        <w:t>步骤</w:t>
      </w:r>
      <w:r>
        <w:rPr>
          <w:rFonts w:hint="eastAsia"/>
        </w:rPr>
        <w:t>2</w:t>
      </w:r>
      <w:r>
        <w:rPr>
          <w:rFonts w:hint="eastAsia"/>
        </w:rPr>
        <w:t>：点击场地列表页的【立即预约】按钮，进入预约场地信息填写页面。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22" name="图片 15" descr="D:\我的文档\Documents\Tencent Files\1215022905\Image\C2C\Image1\19CBB2751DAD035D1069BDF29C77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D:\我的文档\Documents\Tencent Files\1215022905\Image\C2C\Image1\19CBB2751DAD035D1069BDF29C771201.png"/>
                    <pic:cNvPicPr>
                      <a:picLocks noChangeAspect="1" noChangeArrowheads="1"/>
                    </pic:cNvPicPr>
                  </pic:nvPicPr>
                  <pic:blipFill>
                    <a:blip r:embed="rId32"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3</w:t>
      </w:r>
      <w:r>
        <w:rPr>
          <w:rFonts w:ascii="宋体" w:hAnsi="宋体" w:cs="宋体" w:hint="eastAsia"/>
          <w:kern w:val="0"/>
          <w:szCs w:val="21"/>
        </w:rPr>
        <w:t>：选择场地类型，可选择全场和半场，价格会根据后台设置的时间和场地类型变化。可预约连续的时间段。</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30" name="图片 21" descr="D:\我的文档\Documents\Tencent Files\1215022905\Image\C2C\Image1\46164787DAA89EE3BC79349830D01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D:\我的文档\Documents\Tencent Files\1215022905\Image\C2C\Image1\46164787DAA89EE3BC79349830D01F32.png"/>
                    <pic:cNvPicPr>
                      <a:picLocks noChangeAspect="1" noChangeArrowheads="1"/>
                    </pic:cNvPicPr>
                  </pic:nvPicPr>
                  <pic:blipFill>
                    <a:blip r:embed="rId33"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87048E" w:rsidRPr="00A11F09" w:rsidRDefault="0087048E" w:rsidP="00A11F09">
      <w:pPr>
        <w:widowControl/>
        <w:spacing w:line="360" w:lineRule="auto"/>
        <w:jc w:val="left"/>
        <w:rPr>
          <w:rFonts w:ascii="宋体" w:hAnsi="宋体" w:cs="宋体"/>
          <w:b/>
          <w:kern w:val="0"/>
          <w:sz w:val="24"/>
          <w:szCs w:val="24"/>
        </w:rPr>
      </w:pPr>
      <w:r w:rsidRPr="0087048E">
        <w:rPr>
          <w:rFonts w:ascii="宋体" w:hAnsi="宋体" w:cs="宋体" w:hint="eastAsia"/>
          <w:b/>
          <w:kern w:val="0"/>
          <w:sz w:val="24"/>
          <w:szCs w:val="24"/>
        </w:rPr>
        <w:t>说明：</w:t>
      </w:r>
      <w:r w:rsidRPr="0087048E">
        <w:rPr>
          <w:rFonts w:ascii="宋体" w:hAnsi="宋体" w:cs="宋体" w:hint="eastAsia"/>
          <w:kern w:val="0"/>
          <w:sz w:val="24"/>
          <w:szCs w:val="24"/>
        </w:rPr>
        <w:t>该页面可查看</w:t>
      </w:r>
      <w:r>
        <w:rPr>
          <w:rFonts w:ascii="宋体" w:hAnsi="宋体" w:cs="宋体" w:hint="eastAsia"/>
          <w:kern w:val="0"/>
          <w:sz w:val="24"/>
          <w:szCs w:val="24"/>
        </w:rPr>
        <w:t>提前取消预约免责时间，即可退款时间。每个会所的免责时间可能不同。</w:t>
      </w:r>
    </w:p>
    <w:p w:rsidR="00BD6331" w:rsidRDefault="00A0353A">
      <w:pPr>
        <w:spacing w:line="360" w:lineRule="auto"/>
      </w:pPr>
      <w:r>
        <w:rPr>
          <w:rFonts w:hint="eastAsia"/>
        </w:rPr>
        <w:t>步骤</w:t>
      </w:r>
      <w:r>
        <w:rPr>
          <w:rFonts w:hint="eastAsia"/>
        </w:rPr>
        <w:t>4</w:t>
      </w:r>
      <w:r>
        <w:rPr>
          <w:rFonts w:hint="eastAsia"/>
        </w:rPr>
        <w:t>：点击【立即支付】，进入支付页面。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24" name="图片 17" descr="D:\我的文档\Documents\Tencent Files\1215022905\Image\C2C\Image1\5C23BD90B67F22E1A0ED34760574E6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D:\我的文档\Documents\Tencent Files\1215022905\Image\C2C\Image1\5C23BD90B67F22E1A0ED34760574E6F7.png"/>
                    <pic:cNvPicPr>
                      <a:picLocks noChangeAspect="1" noChangeArrowheads="1"/>
                    </pic:cNvPicPr>
                  </pic:nvPicPr>
                  <pic:blipFill>
                    <a:blip r:embed="rId34"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b/>
          <w:kern w:val="0"/>
          <w:szCs w:val="21"/>
        </w:rPr>
        <w:t>说明：</w:t>
      </w:r>
      <w:r>
        <w:rPr>
          <w:rFonts w:ascii="宋体" w:hAnsi="宋体" w:cs="宋体" w:hint="eastAsia"/>
          <w:kern w:val="0"/>
          <w:szCs w:val="21"/>
        </w:rPr>
        <w:t>若购买了储值卡，可使用储值卡中的余额支付。</w:t>
      </w:r>
    </w:p>
    <w:p w:rsidR="00BD6331" w:rsidRDefault="00A0353A">
      <w:pPr>
        <w:spacing w:line="360" w:lineRule="auto"/>
      </w:pPr>
      <w:r>
        <w:rPr>
          <w:rFonts w:hint="eastAsia"/>
        </w:rPr>
        <w:t>步骤</w:t>
      </w:r>
      <w:r>
        <w:rPr>
          <w:rFonts w:hint="eastAsia"/>
        </w:rPr>
        <w:t>5</w:t>
      </w:r>
      <w:r>
        <w:rPr>
          <w:rFonts w:hint="eastAsia"/>
        </w:rPr>
        <w:t>：点击【确认提交】，支付成功后，可在【我的】</w:t>
      </w:r>
      <w:r>
        <w:rPr>
          <w:rFonts w:hint="eastAsia"/>
        </w:rPr>
        <w:t>-</w:t>
      </w:r>
      <w:r>
        <w:rPr>
          <w:rFonts w:hint="eastAsia"/>
        </w:rPr>
        <w:t>【我的预约】中查看该预约。</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225403" cy="5734050"/>
            <wp:effectExtent l="19050" t="0" r="0" b="0"/>
            <wp:docPr id="29" name="图片 19" descr="D:\我的文档\Documents\Tencent Files\1215022905\Image\C2C\Image1\B6E0CDB0CFD63AB2B2AB4F537A4C3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D:\我的文档\Documents\Tencent Files\1215022905\Image\C2C\Image1\B6E0CDB0CFD63AB2B2AB4F537A4C3E34.png"/>
                    <pic:cNvPicPr>
                      <a:picLocks noChangeAspect="1" noChangeArrowheads="1"/>
                    </pic:cNvPicPr>
                  </pic:nvPicPr>
                  <pic:blipFill>
                    <a:blip r:embed="rId35" cstate="print"/>
                    <a:srcRect/>
                    <a:stretch>
                      <a:fillRect/>
                    </a:stretch>
                  </pic:blipFill>
                  <pic:spPr>
                    <a:xfrm>
                      <a:off x="0" y="0"/>
                      <a:ext cx="3225403" cy="5734050"/>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A0353A">
      <w:pPr>
        <w:spacing w:line="360" w:lineRule="auto"/>
      </w:pPr>
      <w:r>
        <w:rPr>
          <w:rFonts w:hint="eastAsia"/>
          <w:b/>
        </w:rPr>
        <w:t>说明：</w:t>
      </w:r>
      <w:r>
        <w:rPr>
          <w:rFonts w:hint="eastAsia"/>
        </w:rPr>
        <w:t>若取消预约，需要退款时，需到会所进行线下退款。</w:t>
      </w:r>
    </w:p>
    <w:p w:rsidR="00BD6331" w:rsidRDefault="00A0353A">
      <w:pPr>
        <w:pStyle w:val="2"/>
      </w:pPr>
      <w:bookmarkStart w:id="18" w:name="_Toc515286930"/>
      <w:r>
        <w:rPr>
          <w:rFonts w:hint="eastAsia"/>
        </w:rPr>
        <w:t>我的航程会</w:t>
      </w:r>
      <w:bookmarkEnd w:id="18"/>
    </w:p>
    <w:p w:rsidR="006D27F5" w:rsidRDefault="00A0353A">
      <w:pPr>
        <w:spacing w:line="360" w:lineRule="auto"/>
      </w:pPr>
      <w:r>
        <w:rPr>
          <w:rFonts w:hint="eastAsia"/>
        </w:rPr>
        <w:t>可查看已购买的会员卡，私教课程，预约的课程和场地，以及在航程会中所有的消费记录。</w:t>
      </w:r>
    </w:p>
    <w:p w:rsidR="00BD6331" w:rsidRDefault="00A0353A">
      <w:pPr>
        <w:pStyle w:val="3"/>
      </w:pPr>
      <w:bookmarkStart w:id="19" w:name="_Toc515286931"/>
      <w:r>
        <w:rPr>
          <w:rFonts w:hint="eastAsia"/>
        </w:rPr>
        <w:t>我的会员卡</w:t>
      </w:r>
      <w:bookmarkEnd w:id="19"/>
    </w:p>
    <w:p w:rsidR="00BD6331" w:rsidRDefault="00A0353A">
      <w:pPr>
        <w:spacing w:line="360" w:lineRule="auto"/>
      </w:pPr>
      <w:r>
        <w:rPr>
          <w:rFonts w:hint="eastAsia"/>
        </w:rPr>
        <w:t>可查看已购买的会员卡，且可对有效的会员卡进行续卡，也可联系会籍顾问。</w:t>
      </w:r>
    </w:p>
    <w:p w:rsidR="00BD6331" w:rsidRDefault="00A0353A">
      <w:pPr>
        <w:spacing w:line="360" w:lineRule="auto"/>
      </w:pPr>
      <w:r>
        <w:rPr>
          <w:rFonts w:hint="eastAsia"/>
        </w:rPr>
        <w:t>步骤</w:t>
      </w:r>
      <w:r>
        <w:rPr>
          <w:rFonts w:hint="eastAsia"/>
        </w:rPr>
        <w:t>1</w:t>
      </w:r>
      <w:r>
        <w:rPr>
          <w:rFonts w:hint="eastAsia"/>
        </w:rPr>
        <w:t>：会员卡列表中可查看会员卡的基本信息。</w:t>
      </w:r>
    </w:p>
    <w:p w:rsidR="00BD6331" w:rsidRDefault="006D27F5">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048000" cy="5048834"/>
            <wp:effectExtent l="19050" t="0" r="0" b="0"/>
            <wp:docPr id="7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3048000" cy="5048834"/>
                    </a:xfrm>
                    <a:prstGeom prst="rect">
                      <a:avLst/>
                    </a:prstGeom>
                    <a:noFill/>
                    <a:ln w="9525">
                      <a:noFill/>
                      <a:miter lim="800000"/>
                      <a:headEnd/>
                      <a:tailEnd/>
                    </a:ln>
                  </pic:spPr>
                </pic:pic>
              </a:graphicData>
            </a:graphic>
          </wp:inline>
        </w:drawing>
      </w:r>
    </w:p>
    <w:p w:rsidR="00BD6331" w:rsidRDefault="00A0353A">
      <w:pPr>
        <w:spacing w:line="360" w:lineRule="auto"/>
        <w:rPr>
          <w:b/>
        </w:rPr>
      </w:pPr>
      <w:r>
        <w:rPr>
          <w:rFonts w:hint="eastAsia"/>
          <w:b/>
        </w:rPr>
        <w:t>说明：</w:t>
      </w:r>
    </w:p>
    <w:p w:rsidR="00BD6331" w:rsidRDefault="00A0353A">
      <w:pPr>
        <w:pStyle w:val="42"/>
        <w:numPr>
          <w:ilvl w:val="0"/>
          <w:numId w:val="6"/>
        </w:numPr>
        <w:spacing w:line="360" w:lineRule="auto"/>
        <w:ind w:firstLineChars="0"/>
      </w:pPr>
      <w:r>
        <w:rPr>
          <w:rFonts w:hint="eastAsia"/>
        </w:rPr>
        <w:t>会员卡号：可用于进入会所时的凭证。</w:t>
      </w:r>
    </w:p>
    <w:p w:rsidR="00BD6331" w:rsidRDefault="00A0353A">
      <w:pPr>
        <w:pStyle w:val="42"/>
        <w:numPr>
          <w:ilvl w:val="0"/>
          <w:numId w:val="6"/>
        </w:numPr>
        <w:spacing w:line="360" w:lineRule="auto"/>
        <w:ind w:firstLineChars="0"/>
      </w:pPr>
      <w:r>
        <w:rPr>
          <w:rFonts w:hint="eastAsia"/>
        </w:rPr>
        <w:t>失效日期：从当日开始无效，且是从卡的激活日期（即第一次使用）开始计算。</w:t>
      </w:r>
    </w:p>
    <w:p w:rsidR="00BD6331" w:rsidRDefault="00A0353A">
      <w:pPr>
        <w:pStyle w:val="42"/>
        <w:numPr>
          <w:ilvl w:val="0"/>
          <w:numId w:val="6"/>
        </w:numPr>
        <w:spacing w:line="360" w:lineRule="auto"/>
        <w:ind w:firstLineChars="0"/>
      </w:pPr>
      <w:r>
        <w:rPr>
          <w:rFonts w:hint="eastAsia"/>
        </w:rPr>
        <w:t>卡状态：包含可用和不可用（由于转卡，换卡，挂失，停用等操作，该时间段内不可使用的卡）。</w:t>
      </w:r>
    </w:p>
    <w:p w:rsidR="00BD6331" w:rsidRDefault="00142563" w:rsidP="00142563">
      <w:pPr>
        <w:pStyle w:val="aa"/>
        <w:numPr>
          <w:ilvl w:val="0"/>
          <w:numId w:val="9"/>
        </w:numPr>
        <w:spacing w:line="360" w:lineRule="auto"/>
        <w:ind w:firstLineChars="0"/>
      </w:pPr>
      <w:r>
        <w:rPr>
          <w:rFonts w:hint="eastAsia"/>
        </w:rPr>
        <w:t>联系会籍顾问</w:t>
      </w:r>
      <w:r w:rsidR="00A0353A">
        <w:rPr>
          <w:rFonts w:hint="eastAsia"/>
        </w:rPr>
        <w:t>：点击会籍顾问右边的</w:t>
      </w:r>
      <w:r w:rsidR="006D27F5">
        <w:rPr>
          <w:rFonts w:hint="eastAsia"/>
        </w:rPr>
        <w:t>消息图标，可以给会籍顾问发送消息</w:t>
      </w:r>
    </w:p>
    <w:p w:rsidR="00BD6331" w:rsidRPr="006D27F5" w:rsidRDefault="006D27F5" w:rsidP="00142563">
      <w:pPr>
        <w:widowControl/>
        <w:ind w:firstLineChars="150" w:firstLine="360"/>
        <w:jc w:val="left"/>
        <w:rPr>
          <w:rFonts w:ascii="宋体" w:hAnsi="宋体" w:cs="宋体"/>
          <w:kern w:val="0"/>
          <w:sz w:val="24"/>
          <w:szCs w:val="24"/>
        </w:rPr>
      </w:pPr>
      <w:r>
        <w:rPr>
          <w:rFonts w:ascii="宋体" w:hAnsi="宋体" w:cs="宋体"/>
          <w:noProof/>
          <w:kern w:val="0"/>
          <w:sz w:val="24"/>
          <w:szCs w:val="24"/>
        </w:rPr>
        <w:drawing>
          <wp:inline distT="0" distB="0" distL="0" distR="0">
            <wp:extent cx="3918857" cy="428625"/>
            <wp:effectExtent l="19050" t="0" r="5443" b="0"/>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srcRect/>
                    <a:stretch>
                      <a:fillRect/>
                    </a:stretch>
                  </pic:blipFill>
                  <pic:spPr bwMode="auto">
                    <a:xfrm>
                      <a:off x="0" y="0"/>
                      <a:ext cx="3918857" cy="428625"/>
                    </a:xfrm>
                    <a:prstGeom prst="rect">
                      <a:avLst/>
                    </a:prstGeom>
                    <a:noFill/>
                    <a:ln w="9525">
                      <a:noFill/>
                      <a:miter lim="800000"/>
                      <a:headEnd/>
                      <a:tailEnd/>
                    </a:ln>
                  </pic:spPr>
                </pic:pic>
              </a:graphicData>
            </a:graphic>
          </wp:inline>
        </w:drawing>
      </w:r>
    </w:p>
    <w:p w:rsidR="00BD6331" w:rsidRDefault="00142563" w:rsidP="00142563">
      <w:pPr>
        <w:pStyle w:val="aa"/>
        <w:numPr>
          <w:ilvl w:val="0"/>
          <w:numId w:val="9"/>
        </w:numPr>
        <w:spacing w:line="360" w:lineRule="auto"/>
        <w:ind w:firstLineChars="0"/>
      </w:pPr>
      <w:r>
        <w:rPr>
          <w:rFonts w:hint="eastAsia"/>
        </w:rPr>
        <w:t>续卡：</w:t>
      </w:r>
      <w:r w:rsidR="00A0353A">
        <w:rPr>
          <w:rFonts w:hint="eastAsia"/>
        </w:rPr>
        <w:t>点击【续卡】按钮可对产品进行续期的操作，支付后，需要待会所相关人员审核通过之后才生效。生效后则该卡的有效期相应延后。</w:t>
      </w:r>
    </w:p>
    <w:p w:rsidR="00BD6331" w:rsidRDefault="006D27F5">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323378" cy="5448300"/>
            <wp:effectExtent l="19050" t="0" r="0" b="0"/>
            <wp:docPr id="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srcRect/>
                    <a:stretch>
                      <a:fillRect/>
                    </a:stretch>
                  </pic:blipFill>
                  <pic:spPr bwMode="auto">
                    <a:xfrm>
                      <a:off x="0" y="0"/>
                      <a:ext cx="3323378" cy="5448300"/>
                    </a:xfrm>
                    <a:prstGeom prst="rect">
                      <a:avLst/>
                    </a:prstGeom>
                    <a:noFill/>
                    <a:ln w="9525">
                      <a:noFill/>
                      <a:miter lim="800000"/>
                      <a:headEnd/>
                      <a:tailEnd/>
                    </a:ln>
                  </pic:spPr>
                </pic:pic>
              </a:graphicData>
            </a:graphic>
          </wp:inline>
        </w:drawing>
      </w:r>
    </w:p>
    <w:p w:rsidR="00142563" w:rsidRDefault="00142563">
      <w:pPr>
        <w:widowControl/>
        <w:jc w:val="left"/>
        <w:rPr>
          <w:rFonts w:ascii="宋体" w:hAnsi="宋体" w:cs="宋体"/>
          <w:kern w:val="0"/>
          <w:sz w:val="24"/>
          <w:szCs w:val="24"/>
        </w:rPr>
      </w:pPr>
    </w:p>
    <w:p w:rsidR="00142563" w:rsidRPr="008B5487" w:rsidRDefault="00142563" w:rsidP="008B5487">
      <w:pPr>
        <w:pStyle w:val="aa"/>
        <w:widowControl/>
        <w:numPr>
          <w:ilvl w:val="0"/>
          <w:numId w:val="9"/>
        </w:numPr>
        <w:spacing w:line="360" w:lineRule="auto"/>
        <w:ind w:firstLineChars="0" w:firstLine="0"/>
        <w:jc w:val="left"/>
        <w:rPr>
          <w:rFonts w:ascii="宋体" w:hAnsi="宋体" w:cs="宋体"/>
          <w:kern w:val="0"/>
          <w:szCs w:val="21"/>
        </w:rPr>
      </w:pPr>
      <w:r w:rsidRPr="008B5487">
        <w:rPr>
          <w:rFonts w:ascii="宋体" w:hAnsi="宋体" w:cs="宋体" w:hint="eastAsia"/>
          <w:kern w:val="0"/>
          <w:szCs w:val="21"/>
        </w:rPr>
        <w:t>挂失：购卡时选择了需要实体卡，可对</w:t>
      </w:r>
      <w:r w:rsidR="008B5487" w:rsidRPr="008B5487">
        <w:rPr>
          <w:rFonts w:ascii="宋体" w:hAnsi="宋体" w:cs="宋体" w:hint="eastAsia"/>
          <w:kern w:val="0"/>
          <w:szCs w:val="21"/>
        </w:rPr>
        <w:t>卡进行挂失处理，APP新增功能支持线上挂失。</w:t>
      </w:r>
      <w:r w:rsidR="008B5487">
        <w:rPr>
          <w:rFonts w:hint="eastAsia"/>
        </w:rPr>
        <w:t>如下图，点击卡片后的【挂失】按钮，输入理由，提交即可。</w:t>
      </w:r>
      <w:r w:rsidR="008B5487" w:rsidRPr="008B5487">
        <w:rPr>
          <w:rFonts w:ascii="宋体" w:hAnsi="宋体" w:cs="宋体" w:hint="eastAsia"/>
          <w:kern w:val="0"/>
          <w:szCs w:val="21"/>
        </w:rPr>
        <w:t>挂失后，</w:t>
      </w:r>
      <w:r w:rsidR="008B5487">
        <w:rPr>
          <w:rFonts w:hint="eastAsia"/>
        </w:rPr>
        <w:t>需要待会所相关人员审核通过之后才生效。如需对卡进行解挂，补卡操作，需联系会所工作人员进行操作。</w:t>
      </w:r>
    </w:p>
    <w:p w:rsidR="008B5487" w:rsidRDefault="008B5487" w:rsidP="008B5487">
      <w:pPr>
        <w:widowControl/>
        <w:jc w:val="left"/>
        <w:rPr>
          <w:rFonts w:ascii="宋体" w:hAnsi="宋体" w:cs="宋体"/>
          <w:kern w:val="0"/>
          <w:szCs w:val="21"/>
        </w:rPr>
      </w:pPr>
      <w:r>
        <w:rPr>
          <w:rFonts w:ascii="宋体" w:hAnsi="宋体" w:cs="宋体"/>
          <w:noProof/>
          <w:kern w:val="0"/>
          <w:szCs w:val="21"/>
        </w:rPr>
        <w:lastRenderedPageBreak/>
        <w:drawing>
          <wp:inline distT="0" distB="0" distL="0" distR="0">
            <wp:extent cx="3124200" cy="5086350"/>
            <wp:effectExtent l="19050" t="0" r="0" b="0"/>
            <wp:docPr id="8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srcRect/>
                    <a:stretch>
                      <a:fillRect/>
                    </a:stretch>
                  </pic:blipFill>
                  <pic:spPr bwMode="auto">
                    <a:xfrm>
                      <a:off x="0" y="0"/>
                      <a:ext cx="3124200" cy="5086350"/>
                    </a:xfrm>
                    <a:prstGeom prst="rect">
                      <a:avLst/>
                    </a:prstGeom>
                    <a:noFill/>
                    <a:ln w="9525">
                      <a:noFill/>
                      <a:miter lim="800000"/>
                      <a:headEnd/>
                      <a:tailEnd/>
                    </a:ln>
                  </pic:spPr>
                </pic:pic>
              </a:graphicData>
            </a:graphic>
          </wp:inline>
        </w:drawing>
      </w:r>
    </w:p>
    <w:p w:rsidR="008B5487" w:rsidRPr="008B5487" w:rsidRDefault="008B5487" w:rsidP="008B5487">
      <w:pPr>
        <w:widowControl/>
        <w:jc w:val="left"/>
        <w:rPr>
          <w:rFonts w:ascii="宋体" w:hAnsi="宋体" w:cs="宋体"/>
          <w:kern w:val="0"/>
          <w:szCs w:val="21"/>
        </w:rPr>
      </w:pPr>
    </w:p>
    <w:p w:rsidR="00BD6331" w:rsidRPr="00142563" w:rsidRDefault="00A0353A">
      <w:pPr>
        <w:spacing w:line="360" w:lineRule="auto"/>
        <w:rPr>
          <w:szCs w:val="21"/>
        </w:rPr>
      </w:pPr>
      <w:r w:rsidRPr="00142563">
        <w:rPr>
          <w:rFonts w:hint="eastAsia"/>
          <w:szCs w:val="21"/>
        </w:rPr>
        <w:t>说明：</w:t>
      </w:r>
    </w:p>
    <w:p w:rsidR="00BD6331" w:rsidRPr="00142563" w:rsidRDefault="00A0353A">
      <w:pPr>
        <w:pStyle w:val="60"/>
        <w:numPr>
          <w:ilvl w:val="3"/>
          <w:numId w:val="6"/>
        </w:numPr>
        <w:spacing w:line="360" w:lineRule="auto"/>
        <w:ind w:left="0" w:firstLineChars="0" w:firstLine="0"/>
        <w:rPr>
          <w:szCs w:val="21"/>
        </w:rPr>
      </w:pPr>
      <w:r w:rsidRPr="00142563">
        <w:rPr>
          <w:rFonts w:hint="eastAsia"/>
          <w:szCs w:val="21"/>
        </w:rPr>
        <w:t>续卡的优惠规则如下：提前三个月续卡赠送</w:t>
      </w:r>
      <w:r w:rsidRPr="00142563">
        <w:rPr>
          <w:rFonts w:hint="eastAsia"/>
          <w:szCs w:val="21"/>
        </w:rPr>
        <w:t>3</w:t>
      </w:r>
      <w:r w:rsidRPr="00142563">
        <w:rPr>
          <w:rFonts w:hint="eastAsia"/>
          <w:szCs w:val="21"/>
        </w:rPr>
        <w:t>个月，提前</w:t>
      </w:r>
      <w:r w:rsidRPr="00142563">
        <w:rPr>
          <w:rFonts w:hint="eastAsia"/>
          <w:szCs w:val="21"/>
        </w:rPr>
        <w:t>2</w:t>
      </w:r>
      <w:r w:rsidRPr="00142563">
        <w:rPr>
          <w:rFonts w:hint="eastAsia"/>
          <w:szCs w:val="21"/>
        </w:rPr>
        <w:t>个月赠送</w:t>
      </w:r>
      <w:r w:rsidRPr="00142563">
        <w:rPr>
          <w:rFonts w:hint="eastAsia"/>
          <w:szCs w:val="21"/>
        </w:rPr>
        <w:t>2</w:t>
      </w:r>
      <w:r w:rsidRPr="00142563">
        <w:rPr>
          <w:rFonts w:hint="eastAsia"/>
          <w:szCs w:val="21"/>
        </w:rPr>
        <w:t>个月，提前</w:t>
      </w:r>
      <w:r w:rsidRPr="00142563">
        <w:rPr>
          <w:rFonts w:hint="eastAsia"/>
          <w:szCs w:val="21"/>
        </w:rPr>
        <w:t>1</w:t>
      </w:r>
      <w:r w:rsidRPr="00142563">
        <w:rPr>
          <w:rFonts w:hint="eastAsia"/>
          <w:szCs w:val="21"/>
        </w:rPr>
        <w:t>个月赠送一个月；最多赠送</w:t>
      </w:r>
      <w:r w:rsidRPr="00142563">
        <w:rPr>
          <w:rFonts w:hint="eastAsia"/>
          <w:szCs w:val="21"/>
        </w:rPr>
        <w:t>3</w:t>
      </w:r>
      <w:r w:rsidRPr="00142563">
        <w:rPr>
          <w:rFonts w:hint="eastAsia"/>
          <w:szCs w:val="21"/>
        </w:rPr>
        <w:t>个月，不可叠加。</w:t>
      </w:r>
    </w:p>
    <w:p w:rsidR="00BD6331" w:rsidRPr="00142563" w:rsidRDefault="00A0353A">
      <w:pPr>
        <w:pStyle w:val="60"/>
        <w:numPr>
          <w:ilvl w:val="3"/>
          <w:numId w:val="6"/>
        </w:numPr>
        <w:spacing w:line="360" w:lineRule="auto"/>
        <w:ind w:left="0" w:firstLineChars="0" w:firstLine="0"/>
        <w:rPr>
          <w:szCs w:val="21"/>
        </w:rPr>
      </w:pPr>
      <w:r w:rsidRPr="00142563">
        <w:rPr>
          <w:rFonts w:hint="eastAsia"/>
          <w:szCs w:val="21"/>
        </w:rPr>
        <w:t>如果是次卡，则没有续卡按钮，这里只允许年卡续卡。</w:t>
      </w:r>
    </w:p>
    <w:p w:rsidR="00BD6331" w:rsidRPr="00142563" w:rsidRDefault="00A0353A">
      <w:pPr>
        <w:spacing w:line="360" w:lineRule="auto"/>
        <w:rPr>
          <w:szCs w:val="21"/>
        </w:rPr>
      </w:pPr>
      <w:r w:rsidRPr="00142563">
        <w:rPr>
          <w:rFonts w:hint="eastAsia"/>
          <w:szCs w:val="21"/>
        </w:rPr>
        <w:t>步骤</w:t>
      </w:r>
      <w:r w:rsidRPr="00142563">
        <w:rPr>
          <w:rFonts w:hint="eastAsia"/>
          <w:szCs w:val="21"/>
        </w:rPr>
        <w:t>4</w:t>
      </w:r>
      <w:r w:rsidRPr="00142563">
        <w:rPr>
          <w:rFonts w:hint="eastAsia"/>
          <w:szCs w:val="21"/>
        </w:rPr>
        <w:t>：可查看刷卡记录，即进入会所的记录。</w:t>
      </w:r>
    </w:p>
    <w:p w:rsidR="00BD6331" w:rsidRDefault="006D27F5">
      <w:pPr>
        <w:spacing w:line="360" w:lineRule="auto"/>
      </w:pPr>
      <w:r>
        <w:rPr>
          <w:noProof/>
        </w:rPr>
        <w:drawing>
          <wp:inline distT="0" distB="0" distL="0" distR="0">
            <wp:extent cx="3048000" cy="1162050"/>
            <wp:effectExtent l="19050" t="0" r="0" b="0"/>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srcRect/>
                    <a:stretch>
                      <a:fillRect/>
                    </a:stretch>
                  </pic:blipFill>
                  <pic:spPr bwMode="auto">
                    <a:xfrm>
                      <a:off x="0" y="0"/>
                      <a:ext cx="3048000" cy="1162050"/>
                    </a:xfrm>
                    <a:prstGeom prst="rect">
                      <a:avLst/>
                    </a:prstGeom>
                    <a:noFill/>
                    <a:ln w="9525">
                      <a:noFill/>
                      <a:miter lim="800000"/>
                      <a:headEnd/>
                      <a:tailEnd/>
                    </a:ln>
                  </pic:spPr>
                </pic:pic>
              </a:graphicData>
            </a:graphic>
          </wp:inline>
        </w:drawing>
      </w:r>
    </w:p>
    <w:p w:rsidR="00BD6331" w:rsidRDefault="00A0353A">
      <w:pPr>
        <w:pStyle w:val="3"/>
      </w:pPr>
      <w:bookmarkStart w:id="20" w:name="_Toc515286932"/>
      <w:r>
        <w:rPr>
          <w:rFonts w:hint="eastAsia"/>
        </w:rPr>
        <w:lastRenderedPageBreak/>
        <w:t>我的课程</w:t>
      </w:r>
      <w:bookmarkEnd w:id="20"/>
    </w:p>
    <w:p w:rsidR="00BD6331" w:rsidRDefault="00A0353A">
      <w:pPr>
        <w:spacing w:line="360" w:lineRule="auto"/>
      </w:pPr>
      <w:r>
        <w:rPr>
          <w:rFonts w:hint="eastAsia"/>
        </w:rPr>
        <w:t>可查看已购买的私教课程，且可进行私教预约以及查看该课程的预约记录。</w:t>
      </w:r>
    </w:p>
    <w:p w:rsidR="00BD6331" w:rsidRDefault="00A0353A">
      <w:pPr>
        <w:spacing w:line="360" w:lineRule="auto"/>
      </w:pPr>
      <w:r>
        <w:rPr>
          <w:rFonts w:hint="eastAsia"/>
        </w:rPr>
        <w:t>步骤</w:t>
      </w:r>
      <w:r>
        <w:rPr>
          <w:rFonts w:hint="eastAsia"/>
        </w:rPr>
        <w:t>1</w:t>
      </w:r>
      <w:r>
        <w:rPr>
          <w:rFonts w:hint="eastAsia"/>
        </w:rPr>
        <w:t>：课程列表可查看课程的基本信息。</w:t>
      </w:r>
    </w:p>
    <w:p w:rsidR="00BD6331" w:rsidRDefault="008B5487">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800350" cy="4587807"/>
            <wp:effectExtent l="19050" t="0" r="0" b="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srcRect/>
                    <a:stretch>
                      <a:fillRect/>
                    </a:stretch>
                  </pic:blipFill>
                  <pic:spPr bwMode="auto">
                    <a:xfrm>
                      <a:off x="0" y="0"/>
                      <a:ext cx="2800350" cy="4587807"/>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b/>
        </w:rPr>
        <w:t>说明</w:t>
      </w:r>
      <w:r>
        <w:rPr>
          <w:rFonts w:hint="eastAsia"/>
        </w:rPr>
        <w:t>：剩余课时在预约后会扣减，若在后台设置的预约免责时间之内取消预约，则该课时不返还；若在该时间前取消预约，则该课时会返还。</w:t>
      </w:r>
    </w:p>
    <w:p w:rsidR="00BD6331" w:rsidRDefault="00A0353A">
      <w:pPr>
        <w:spacing w:line="360" w:lineRule="auto"/>
      </w:pPr>
      <w:r>
        <w:rPr>
          <w:rFonts w:hint="eastAsia"/>
        </w:rPr>
        <w:t>步骤</w:t>
      </w:r>
      <w:r>
        <w:rPr>
          <w:rFonts w:hint="eastAsia"/>
        </w:rPr>
        <w:t>2</w:t>
      </w:r>
      <w:r>
        <w:rPr>
          <w:rFonts w:hint="eastAsia"/>
        </w:rPr>
        <w:t>：点击【开始预约】按钮，进入预约信息填写页面。</w:t>
      </w:r>
    </w:p>
    <w:p w:rsidR="00BD6331" w:rsidRDefault="00BB6BB6">
      <w:pPr>
        <w:spacing w:line="360" w:lineRule="auto"/>
      </w:pPr>
      <w:r>
        <w:rPr>
          <w:noProof/>
        </w:rPr>
        <w:lastRenderedPageBreak/>
        <w:drawing>
          <wp:inline distT="0" distB="0" distL="0" distR="0">
            <wp:extent cx="3152775" cy="5076825"/>
            <wp:effectExtent l="1905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srcRect/>
                    <a:stretch>
                      <a:fillRect/>
                    </a:stretch>
                  </pic:blipFill>
                  <pic:spPr bwMode="auto">
                    <a:xfrm>
                      <a:off x="0" y="0"/>
                      <a:ext cx="3152775" cy="507682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b/>
        </w:rPr>
        <w:t>说明：</w:t>
      </w:r>
      <w:r>
        <w:rPr>
          <w:rFonts w:hint="eastAsia"/>
        </w:rPr>
        <w:t>若预约该教练存在差价，则会显示差价金额，多个时间段的差价会自动计算。</w:t>
      </w:r>
    </w:p>
    <w:p w:rsidR="00BD6331" w:rsidRDefault="00A0353A">
      <w:pPr>
        <w:spacing w:line="360" w:lineRule="auto"/>
      </w:pPr>
      <w:r>
        <w:rPr>
          <w:rFonts w:hint="eastAsia"/>
        </w:rPr>
        <w:t>步骤</w:t>
      </w:r>
      <w:r>
        <w:rPr>
          <w:rFonts w:hint="eastAsia"/>
        </w:rPr>
        <w:t>3</w:t>
      </w:r>
      <w:r>
        <w:rPr>
          <w:rFonts w:hint="eastAsia"/>
        </w:rPr>
        <w:t>：选择教练，预约日期，可选择连续的时间段。</w:t>
      </w:r>
    </w:p>
    <w:p w:rsidR="00BD6331" w:rsidRDefault="00BB6BB6">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733675" cy="4480886"/>
            <wp:effectExtent l="1905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srcRect/>
                    <a:stretch>
                      <a:fillRect/>
                    </a:stretch>
                  </pic:blipFill>
                  <pic:spPr bwMode="auto">
                    <a:xfrm>
                      <a:off x="0" y="0"/>
                      <a:ext cx="2733675" cy="4480886"/>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4</w:t>
      </w:r>
      <w:r>
        <w:rPr>
          <w:rFonts w:hint="eastAsia"/>
        </w:rPr>
        <w:t>：点击【确认】即提交预约，可在【我的预约】中查看到该预约。等待教练确认预约，若教练同意则预约成功；若教练拒绝，则该课时会自动返还。</w:t>
      </w:r>
    </w:p>
    <w:p w:rsidR="00BD6331" w:rsidRDefault="00A0353A">
      <w:pPr>
        <w:spacing w:line="360" w:lineRule="auto"/>
      </w:pPr>
      <w:r>
        <w:rPr>
          <w:rFonts w:hint="eastAsia"/>
        </w:rPr>
        <w:t>步骤</w:t>
      </w:r>
      <w:r>
        <w:rPr>
          <w:rFonts w:hint="eastAsia"/>
        </w:rPr>
        <w:t>5</w:t>
      </w:r>
      <w:r>
        <w:rPr>
          <w:rFonts w:hint="eastAsia"/>
        </w:rPr>
        <w:t>：点击【历史记录】按钮，可查看该课程的预约记录。</w:t>
      </w:r>
    </w:p>
    <w:p w:rsidR="00BD6331" w:rsidRDefault="00BB6BB6">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783584" cy="4524375"/>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srcRect/>
                    <a:stretch>
                      <a:fillRect/>
                    </a:stretch>
                  </pic:blipFill>
                  <pic:spPr bwMode="auto">
                    <a:xfrm>
                      <a:off x="0" y="0"/>
                      <a:ext cx="2783584" cy="452437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说明：因为同一个课程，每个教练的课程单价可能不同，故所选教练的课程单价多于该课程的单价，则需要补差价，支付差价后才可预约成功。每个教练的课时单价可在课程详情页查看。</w:t>
      </w:r>
    </w:p>
    <w:p w:rsidR="00BD6331" w:rsidRDefault="00A0353A">
      <w:pPr>
        <w:pStyle w:val="3"/>
      </w:pPr>
      <w:bookmarkStart w:id="21" w:name="_Toc515286933"/>
      <w:r>
        <w:rPr>
          <w:rFonts w:hint="eastAsia"/>
        </w:rPr>
        <w:t>我的预约</w:t>
      </w:r>
      <w:bookmarkEnd w:id="21"/>
    </w:p>
    <w:p w:rsidR="00BD6331" w:rsidRDefault="00A0353A">
      <w:pPr>
        <w:spacing w:line="360" w:lineRule="auto"/>
        <w:ind w:firstLineChars="200" w:firstLine="420"/>
      </w:pPr>
      <w:r>
        <w:rPr>
          <w:rFonts w:hint="eastAsia"/>
        </w:rPr>
        <w:t>可查看所有课程和场地的预约记录。可按照类型和状态筛选。</w:t>
      </w:r>
    </w:p>
    <w:p w:rsidR="00BD6331" w:rsidRDefault="00A0353A">
      <w:pPr>
        <w:spacing w:line="360" w:lineRule="auto"/>
      </w:pPr>
      <w:r>
        <w:rPr>
          <w:rFonts w:hint="eastAsia"/>
        </w:rPr>
        <w:t>步骤</w:t>
      </w:r>
      <w:r>
        <w:rPr>
          <w:rFonts w:hint="eastAsia"/>
        </w:rPr>
        <w:t>1</w:t>
      </w:r>
      <w:r>
        <w:rPr>
          <w:rFonts w:hint="eastAsia"/>
        </w:rPr>
        <w:t>：对于未使用的预约可以进行【取消预约】操作。</w:t>
      </w:r>
    </w:p>
    <w:p w:rsidR="00BD6331" w:rsidRDefault="00BB6BB6">
      <w:pPr>
        <w:spacing w:line="360" w:lineRule="auto"/>
      </w:pPr>
      <w:r>
        <w:rPr>
          <w:noProof/>
        </w:rPr>
        <w:lastRenderedPageBreak/>
        <w:drawing>
          <wp:inline distT="0" distB="0" distL="0" distR="0">
            <wp:extent cx="3276600" cy="5278967"/>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srcRect/>
                    <a:stretch>
                      <a:fillRect/>
                    </a:stretch>
                  </pic:blipFill>
                  <pic:spPr bwMode="auto">
                    <a:xfrm>
                      <a:off x="0" y="0"/>
                      <a:ext cx="3276600" cy="5278967"/>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说明：</w:t>
      </w:r>
    </w:p>
    <w:p w:rsidR="00BD6331" w:rsidRDefault="00A0353A">
      <w:pPr>
        <w:pStyle w:val="42"/>
        <w:numPr>
          <w:ilvl w:val="0"/>
          <w:numId w:val="7"/>
        </w:numPr>
        <w:spacing w:line="360" w:lineRule="auto"/>
        <w:ind w:firstLineChars="0"/>
      </w:pPr>
      <w:r>
        <w:rPr>
          <w:rFonts w:hint="eastAsia"/>
        </w:rPr>
        <w:t>课程的剩余课时在预约后会扣减，若在后台设置的免责时间之内取消预约，则该课时不返还；若在该时间前取消预约，则该课时会返还。</w:t>
      </w:r>
    </w:p>
    <w:p w:rsidR="00BD6331" w:rsidRDefault="00A0353A">
      <w:pPr>
        <w:pStyle w:val="42"/>
        <w:numPr>
          <w:ilvl w:val="0"/>
          <w:numId w:val="7"/>
        </w:numPr>
        <w:spacing w:line="360" w:lineRule="auto"/>
        <w:ind w:firstLineChars="0"/>
      </w:pPr>
      <w:r>
        <w:rPr>
          <w:rFonts w:hint="eastAsia"/>
        </w:rPr>
        <w:t>场地预约若取消，需要进行线下退款。</w:t>
      </w:r>
    </w:p>
    <w:p w:rsidR="00BD6331" w:rsidRDefault="00A0353A">
      <w:pPr>
        <w:pStyle w:val="42"/>
        <w:spacing w:line="360" w:lineRule="auto"/>
        <w:ind w:firstLineChars="0" w:firstLine="0"/>
      </w:pPr>
      <w:r>
        <w:rPr>
          <w:rFonts w:hint="eastAsia"/>
        </w:rPr>
        <w:t>步骤</w:t>
      </w:r>
      <w:r>
        <w:rPr>
          <w:rFonts w:hint="eastAsia"/>
        </w:rPr>
        <w:t>2</w:t>
      </w:r>
      <w:r>
        <w:rPr>
          <w:rFonts w:hint="eastAsia"/>
        </w:rPr>
        <w:t>：结束上课后，将收到确认上课的推送，需要进行【确认上课】操作，确认上课后，可对该预约进行评价。</w:t>
      </w:r>
    </w:p>
    <w:p w:rsidR="000C12FB" w:rsidRDefault="000C12FB">
      <w:pPr>
        <w:pStyle w:val="42"/>
        <w:spacing w:line="360" w:lineRule="auto"/>
        <w:ind w:firstLineChars="0" w:firstLine="0"/>
      </w:pPr>
      <w:r>
        <w:rPr>
          <w:rFonts w:hint="eastAsia"/>
          <w:noProof/>
        </w:rPr>
        <w:lastRenderedPageBreak/>
        <w:drawing>
          <wp:inline distT="0" distB="0" distL="0" distR="0">
            <wp:extent cx="2781300" cy="4516101"/>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2781300" cy="4516101"/>
                    </a:xfrm>
                    <a:prstGeom prst="rect">
                      <a:avLst/>
                    </a:prstGeom>
                    <a:noFill/>
                    <a:ln w="9525">
                      <a:noFill/>
                      <a:miter lim="800000"/>
                      <a:headEnd/>
                      <a:tailEnd/>
                    </a:ln>
                  </pic:spPr>
                </pic:pic>
              </a:graphicData>
            </a:graphic>
          </wp:inline>
        </w:drawing>
      </w:r>
    </w:p>
    <w:p w:rsidR="000C12FB" w:rsidRDefault="000C12FB">
      <w:pPr>
        <w:pStyle w:val="42"/>
        <w:spacing w:line="360" w:lineRule="auto"/>
        <w:ind w:firstLineChars="0" w:firstLine="0"/>
      </w:pPr>
      <w:r>
        <w:rPr>
          <w:rFonts w:hint="eastAsia"/>
        </w:rPr>
        <w:t>说明：若教练在物管</w:t>
      </w:r>
      <w:r>
        <w:rPr>
          <w:rFonts w:hint="eastAsia"/>
        </w:rPr>
        <w:t>APP</w:t>
      </w:r>
      <w:r>
        <w:rPr>
          <w:rFonts w:hint="eastAsia"/>
        </w:rPr>
        <w:t>端已上传上课凭证，会员则可直接对该预约进行评价</w:t>
      </w:r>
    </w:p>
    <w:p w:rsidR="00BD6331" w:rsidRDefault="000C12FB">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714625" cy="4400241"/>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714625" cy="4400241"/>
                    </a:xfrm>
                    <a:prstGeom prst="rect">
                      <a:avLst/>
                    </a:prstGeom>
                    <a:noFill/>
                    <a:ln w="9525">
                      <a:noFill/>
                      <a:miter lim="800000"/>
                      <a:headEnd/>
                      <a:tailEnd/>
                    </a:ln>
                  </pic:spPr>
                </pic:pic>
              </a:graphicData>
            </a:graphic>
          </wp:inline>
        </w:drawing>
      </w:r>
    </w:p>
    <w:p w:rsidR="00BD6331" w:rsidRDefault="00A0353A">
      <w:pPr>
        <w:pStyle w:val="3"/>
        <w:rPr>
          <w:kern w:val="0"/>
        </w:rPr>
      </w:pPr>
      <w:bookmarkStart w:id="22" w:name="_Toc515286934"/>
      <w:r>
        <w:rPr>
          <w:rFonts w:hint="eastAsia"/>
          <w:kern w:val="0"/>
        </w:rPr>
        <w:t>健康档案</w:t>
      </w:r>
      <w:bookmarkEnd w:id="22"/>
    </w:p>
    <w:p w:rsidR="00BD6331" w:rsidRDefault="00A0353A">
      <w:pPr>
        <w:spacing w:line="360" w:lineRule="auto"/>
      </w:pPr>
      <w:r>
        <w:rPr>
          <w:rFonts w:hint="eastAsia"/>
        </w:rPr>
        <w:t>会员可查看全部的健康档案记录。</w:t>
      </w:r>
    </w:p>
    <w:p w:rsidR="00BD6331" w:rsidRDefault="00A0353A">
      <w:pPr>
        <w:spacing w:line="360" w:lineRule="auto"/>
      </w:pPr>
      <w:r>
        <w:rPr>
          <w:rFonts w:hint="eastAsia"/>
        </w:rPr>
        <w:t>步骤</w:t>
      </w:r>
      <w:r>
        <w:rPr>
          <w:rFonts w:hint="eastAsia"/>
        </w:rPr>
        <w:t>1</w:t>
      </w:r>
      <w:r>
        <w:rPr>
          <w:rFonts w:hint="eastAsia"/>
        </w:rPr>
        <w:t>：点击【健康档案】，进入健康档案列表页。</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60" name="图片 55" descr="D:\我的文档\Documents\Tencent Files\1215022905\Image\C2C\Image1\966D1B19E289097EF27505E675C57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D:\我的文档\Documents\Tencent Files\1215022905\Image\C2C\Image1\966D1B19E289097EF27505E675C57575.png"/>
                    <pic:cNvPicPr>
                      <a:picLocks noChangeAspect="1" noChangeArrowheads="1"/>
                    </pic:cNvPicPr>
                  </pic:nvPicPr>
                  <pic:blipFill>
                    <a:blip r:embed="rId48"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Theme="minorHAnsi" w:hAnsiTheme="minorHAnsi" w:cstheme="minorHAnsi"/>
          <w:kern w:val="0"/>
          <w:szCs w:val="21"/>
        </w:rPr>
      </w:pPr>
      <w:r>
        <w:rPr>
          <w:rFonts w:asciiTheme="minorHAnsi" w:hAnsi="宋体" w:cstheme="minorHAnsi"/>
          <w:kern w:val="0"/>
          <w:szCs w:val="21"/>
        </w:rPr>
        <w:t>步骤</w:t>
      </w:r>
      <w:r>
        <w:rPr>
          <w:rFonts w:asciiTheme="minorHAnsi" w:hAnsiTheme="minorHAnsi" w:cstheme="minorHAnsi"/>
          <w:kern w:val="0"/>
          <w:szCs w:val="21"/>
        </w:rPr>
        <w:t>2</w:t>
      </w:r>
      <w:r>
        <w:rPr>
          <w:rFonts w:asciiTheme="minorHAnsi" w:hAnsi="宋体" w:cstheme="minorHAnsi"/>
          <w:kern w:val="0"/>
          <w:szCs w:val="21"/>
        </w:rPr>
        <w:t>：</w:t>
      </w:r>
      <w:r>
        <w:rPr>
          <w:rFonts w:asciiTheme="minorHAnsi" w:cstheme="minorHAnsi"/>
          <w:szCs w:val="21"/>
        </w:rPr>
        <w:t>点击列表可查看详细的体测数据。</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62" name="图片 57" descr="D:\我的文档\Documents\Tencent Files\1215022905\Image\C2C\Image1\D85736154E97EDC85656155C9580A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descr="D:\我的文档\Documents\Tencent Files\1215022905\Image\C2C\Image1\D85736154E97EDC85656155C9580AD86.png"/>
                    <pic:cNvPicPr>
                      <a:picLocks noChangeAspect="1" noChangeArrowheads="1"/>
                    </pic:cNvPicPr>
                  </pic:nvPicPr>
                  <pic:blipFill>
                    <a:blip r:embed="rId49"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pStyle w:val="3"/>
      </w:pPr>
      <w:bookmarkStart w:id="23" w:name="_Toc515286935"/>
      <w:r>
        <w:rPr>
          <w:rFonts w:hint="eastAsia"/>
        </w:rPr>
        <w:t>消费记录</w:t>
      </w:r>
      <w:bookmarkEnd w:id="23"/>
    </w:p>
    <w:p w:rsidR="00BD6331" w:rsidRDefault="00A0353A">
      <w:pPr>
        <w:spacing w:line="360" w:lineRule="auto"/>
      </w:pPr>
      <w:r>
        <w:rPr>
          <w:rFonts w:hint="eastAsia"/>
        </w:rPr>
        <w:t>可查看关于航程会的消费记录。可按照消费类型和支付状态筛选，且可对未支付的消费进行继续支付的操作。</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0" name="图片 50" descr="D:\我的文档\Documents\Tencent Files\1215022905\Image\C2C\Image1\DEC40AF90D57C2E25BB7CE0FCEAA03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我的文档\Documents\Tencent Files\1215022905\Image\C2C\Image1\DEC40AF90D57C2E25BB7CE0FCEAA03B6.png"/>
                    <pic:cNvPicPr>
                      <a:picLocks noChangeAspect="1" noChangeArrowheads="1"/>
                    </pic:cNvPicPr>
                  </pic:nvPicPr>
                  <pic:blipFill>
                    <a:blip r:embed="rId50"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jc w:val="left"/>
        <w:rPr>
          <w:rFonts w:ascii="宋体" w:hAnsi="宋体" w:cs="宋体"/>
          <w:b/>
          <w:kern w:val="0"/>
          <w:szCs w:val="21"/>
        </w:rPr>
      </w:pPr>
      <w:r>
        <w:rPr>
          <w:rFonts w:ascii="宋体" w:hAnsi="宋体" w:cs="宋体" w:hint="eastAsia"/>
          <w:b/>
          <w:kern w:val="0"/>
          <w:szCs w:val="21"/>
        </w:rPr>
        <w:t>说明：</w:t>
      </w:r>
    </w:p>
    <w:p w:rsidR="00BD6331" w:rsidRDefault="00A0353A">
      <w:pPr>
        <w:pStyle w:val="42"/>
        <w:numPr>
          <w:ilvl w:val="0"/>
          <w:numId w:val="8"/>
        </w:numPr>
        <w:spacing w:line="360" w:lineRule="auto"/>
        <w:ind w:firstLineChars="0"/>
      </w:pPr>
      <w:r>
        <w:rPr>
          <w:rFonts w:hint="eastAsia"/>
        </w:rPr>
        <w:t>消费类型为教练的消费记录，为私教预约时补交的差价</w:t>
      </w:r>
    </w:p>
    <w:p w:rsidR="00BD6331" w:rsidRDefault="00A0353A">
      <w:pPr>
        <w:pStyle w:val="42"/>
        <w:numPr>
          <w:ilvl w:val="0"/>
          <w:numId w:val="8"/>
        </w:numPr>
        <w:spacing w:line="360" w:lineRule="auto"/>
        <w:ind w:firstLineChars="0"/>
      </w:pPr>
      <w:r>
        <w:rPr>
          <w:rFonts w:hint="eastAsia"/>
        </w:rPr>
        <w:t>如果在一定时间内未进行支付，则该数据无法再支付；若该数据过期了也无法再支付。</w:t>
      </w:r>
    </w:p>
    <w:p w:rsidR="00BD6331" w:rsidRPr="008A6966" w:rsidRDefault="00A0353A">
      <w:pPr>
        <w:pStyle w:val="3"/>
      </w:pPr>
      <w:bookmarkStart w:id="24" w:name="_Toc515286936"/>
      <w:r w:rsidRPr="008A6966">
        <w:rPr>
          <w:rFonts w:hint="eastAsia"/>
        </w:rPr>
        <w:t>我的会员认证</w:t>
      </w:r>
      <w:bookmarkEnd w:id="24"/>
    </w:p>
    <w:p w:rsidR="00BD6331" w:rsidRDefault="00A0353A">
      <w:pPr>
        <w:spacing w:line="360" w:lineRule="auto"/>
      </w:pPr>
      <w:r>
        <w:rPr>
          <w:rFonts w:hint="eastAsia"/>
        </w:rPr>
        <w:t>在后台直接导出的会员，为未绑定状态，需在业主端进行会员认证，才将业主端账号与会员</w:t>
      </w:r>
      <w:r>
        <w:rPr>
          <w:rFonts w:hint="eastAsia"/>
        </w:rPr>
        <w:lastRenderedPageBreak/>
        <w:t>绑定。</w:t>
      </w:r>
    </w:p>
    <w:p w:rsidR="00BD6331" w:rsidRDefault="00A0353A">
      <w:pPr>
        <w:spacing w:line="360" w:lineRule="auto"/>
      </w:pPr>
      <w:r>
        <w:rPr>
          <w:rFonts w:hint="eastAsia"/>
        </w:rPr>
        <w:t>步骤</w:t>
      </w:r>
      <w:r>
        <w:rPr>
          <w:rFonts w:hint="eastAsia"/>
        </w:rPr>
        <w:t>1</w:t>
      </w:r>
      <w:r>
        <w:rPr>
          <w:rFonts w:hint="eastAsia"/>
        </w:rPr>
        <w:t>：点击【管家】</w:t>
      </w:r>
      <w:r>
        <w:rPr>
          <w:rFonts w:hint="eastAsia"/>
        </w:rPr>
        <w:t>-</w:t>
      </w:r>
      <w:r>
        <w:rPr>
          <w:rFonts w:hint="eastAsia"/>
        </w:rPr>
        <w:t>【认证】按钮，进入身份认证页面。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651885" cy="6492240"/>
            <wp:effectExtent l="19050" t="0" r="5715" b="0"/>
            <wp:docPr id="68" name="图片 61" descr="D:\我的文档\Documents\Tencent Files\1215022905\Image\C2C\Image1\2C9BB41C231DA2CB309A42BD0BFD1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1" descr="D:\我的文档\Documents\Tencent Files\1215022905\Image\C2C\Image1\2C9BB41C231DA2CB309A42BD0BFD149C.png"/>
                    <pic:cNvPicPr>
                      <a:picLocks noChangeAspect="1" noChangeArrowheads="1"/>
                    </pic:cNvPicPr>
                  </pic:nvPicPr>
                  <pic:blipFill>
                    <a:blip r:embed="rId51"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2</w:t>
      </w:r>
      <w:r>
        <w:rPr>
          <w:rFonts w:hint="eastAsia"/>
        </w:rPr>
        <w:t>：身份选择会所会员，填写会员信息，点击【申请认证】按钮可提交成功。</w:t>
      </w:r>
    </w:p>
    <w:p w:rsidR="00BD6331" w:rsidRDefault="00A0353A">
      <w:pPr>
        <w:spacing w:line="360" w:lineRule="auto"/>
      </w:pPr>
      <w:r>
        <w:rPr>
          <w:noProof/>
        </w:rPr>
        <w:lastRenderedPageBreak/>
        <w:drawing>
          <wp:inline distT="0" distB="0" distL="0" distR="0">
            <wp:extent cx="3828415" cy="6805930"/>
            <wp:effectExtent l="19050" t="0" r="594" b="0"/>
            <wp:docPr id="66" name="图片 59" descr="D:\我的文档\Documents\Tencent Files\1215022905\Image\C2C\Image1\F0E23918D19077193F838EFFE97357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9" descr="D:\我的文档\Documents\Tencent Files\1215022905\Image\C2C\Image1\F0E23918D19077193F838EFFE97357D7.png"/>
                    <pic:cNvPicPr>
                      <a:picLocks noChangeAspect="1" noChangeArrowheads="1"/>
                    </pic:cNvPicPr>
                  </pic:nvPicPr>
                  <pic:blipFill>
                    <a:blip r:embed="rId52" cstate="print"/>
                    <a:srcRect/>
                    <a:stretch>
                      <a:fillRect/>
                    </a:stretch>
                  </pic:blipFill>
                  <pic:spPr>
                    <a:xfrm>
                      <a:off x="0" y="0"/>
                      <a:ext cx="3833501" cy="6815108"/>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3</w:t>
      </w:r>
      <w:r>
        <w:rPr>
          <w:rFonts w:hint="eastAsia"/>
        </w:rPr>
        <w:t>：若提交的姓名和手机与后台记录的会员信息一致，则自动认证通过，可在【我的】</w:t>
      </w:r>
      <w:r>
        <w:rPr>
          <w:rFonts w:hint="eastAsia"/>
        </w:rPr>
        <w:t>-</w:t>
      </w:r>
      <w:r>
        <w:rPr>
          <w:rFonts w:hint="eastAsia"/>
        </w:rPr>
        <w:t>【我的会员认证】中查看到结果，状态为“认证通过”；若不一致，则自动认证不通过，</w:t>
      </w:r>
      <w:r w:rsidR="0006593F">
        <w:rPr>
          <w:rFonts w:hint="eastAsia"/>
        </w:rPr>
        <w:t>状态为“待认证”。待认证的数据需要核对与会所记录的信息是否一致或者是否没有更新最新的信息，修改一致后再认证则可认证通过。</w:t>
      </w:r>
    </w:p>
    <w:p w:rsidR="00BD6331" w:rsidRDefault="00A0353A">
      <w:pPr>
        <w:widowControl/>
        <w:jc w:val="left"/>
      </w:pPr>
      <w:r>
        <w:rPr>
          <w:rFonts w:ascii="宋体" w:hAnsi="宋体" w:cs="宋体"/>
          <w:noProof/>
          <w:kern w:val="0"/>
          <w:sz w:val="24"/>
          <w:szCs w:val="24"/>
        </w:rPr>
        <w:lastRenderedPageBreak/>
        <w:drawing>
          <wp:inline distT="0" distB="0" distL="114300" distR="114300">
            <wp:extent cx="3651885" cy="6492240"/>
            <wp:effectExtent l="19050" t="0" r="5715" b="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53" cstate="print"/>
                    <a:stretch>
                      <a:fillRect/>
                    </a:stretch>
                  </pic:blipFill>
                  <pic:spPr>
                    <a:xfrm>
                      <a:off x="0" y="0"/>
                      <a:ext cx="3651885" cy="6492240"/>
                    </a:xfrm>
                    <a:prstGeom prst="rect">
                      <a:avLst/>
                    </a:prstGeom>
                    <a:noFill/>
                    <a:ln w="9525">
                      <a:noFill/>
                    </a:ln>
                  </pic:spPr>
                </pic:pic>
              </a:graphicData>
            </a:graphic>
          </wp:inline>
        </w:drawing>
      </w:r>
    </w:p>
    <w:p w:rsidR="00BD6331" w:rsidRDefault="00A0353A">
      <w:pPr>
        <w:pStyle w:val="1"/>
      </w:pPr>
      <w:bookmarkStart w:id="25" w:name="_Toc515286937"/>
      <w:r>
        <w:rPr>
          <w:rFonts w:hint="eastAsia"/>
        </w:rPr>
        <w:t>会所</w:t>
      </w:r>
      <w:r>
        <w:rPr>
          <w:rFonts w:hint="eastAsia"/>
        </w:rPr>
        <w:t>(</w:t>
      </w:r>
      <w:r>
        <w:rPr>
          <w:rFonts w:hint="eastAsia"/>
        </w:rPr>
        <w:t>物管端</w:t>
      </w:r>
      <w:r>
        <w:rPr>
          <w:rFonts w:hint="eastAsia"/>
        </w:rPr>
        <w:t>)</w:t>
      </w:r>
      <w:bookmarkEnd w:id="25"/>
    </w:p>
    <w:p w:rsidR="00BD6331" w:rsidRDefault="00A0353A">
      <w:pPr>
        <w:pStyle w:val="2"/>
      </w:pPr>
      <w:bookmarkStart w:id="26" w:name="_Toc515286938"/>
      <w:r>
        <w:rPr>
          <w:rFonts w:hint="eastAsia"/>
        </w:rPr>
        <w:t>会所</w:t>
      </w:r>
      <w:bookmarkEnd w:id="26"/>
    </w:p>
    <w:p w:rsidR="00BD6331" w:rsidRDefault="00A0353A">
      <w:pPr>
        <w:spacing w:line="360" w:lineRule="auto"/>
        <w:ind w:firstLineChars="200" w:firstLine="420"/>
      </w:pPr>
      <w:r>
        <w:rPr>
          <w:rFonts w:hint="eastAsia"/>
        </w:rPr>
        <w:t>会所私教可对会员提交的私教预约进行确认，可对预约时间进行设置和新建会员档案。点击物管端首页的【会所】按钮，进入菜单页面。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43" name="图片 33" descr="D:\我的文档\Documents\Tencent Files\1215022905\Image\C2C\Image1\328125A5D3023F4AA46B6CF56AC9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D:\我的文档\Documents\Tencent Files\1215022905\Image\C2C\Image1\328125A5D3023F4AA46B6CF56AC92587.png"/>
                    <pic:cNvPicPr>
                      <a:picLocks noChangeAspect="1" noChangeArrowheads="1"/>
                    </pic:cNvPicPr>
                  </pic:nvPicPr>
                  <pic:blipFill>
                    <a:blip r:embed="rId54"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9F0D10">
      <w:pPr>
        <w:widowControl/>
        <w:spacing w:line="360" w:lineRule="auto"/>
        <w:jc w:val="left"/>
        <w:rPr>
          <w:rFonts w:ascii="宋体" w:hAnsi="宋体" w:cs="宋体"/>
          <w:kern w:val="0"/>
          <w:sz w:val="24"/>
          <w:szCs w:val="24"/>
        </w:rPr>
      </w:pPr>
      <w:r>
        <w:rPr>
          <w:rFonts w:hint="eastAsia"/>
        </w:rPr>
        <w:t>会籍主管，财务和会所经理</w:t>
      </w:r>
      <w:r w:rsidR="00A0353A">
        <w:rPr>
          <w:rFonts w:hint="eastAsia"/>
        </w:rPr>
        <w:t>可对会员提交的入会申请进行审核。点击首页的【会所】按钮，进入菜单页面。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1" name="图片 41" descr="D:\我的文档\Documents\Tencent Files\1215022905\Image\C2C\Image1\561848EFC70001CEF80790C477DFA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D:\我的文档\Documents\Tencent Files\1215022905\Image\C2C\Image1\561848EFC70001CEF80790C477DFACC9.png"/>
                    <pic:cNvPicPr>
                      <a:picLocks noChangeAspect="1" noChangeArrowheads="1"/>
                    </pic:cNvPicPr>
                  </pic:nvPicPr>
                  <pic:blipFill>
                    <a:blip r:embed="rId55"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BD6331">
      <w:pPr>
        <w:widowControl/>
        <w:jc w:val="left"/>
        <w:rPr>
          <w:rFonts w:ascii="宋体" w:hAnsi="宋体" w:cs="宋体"/>
          <w:kern w:val="0"/>
          <w:sz w:val="24"/>
          <w:szCs w:val="24"/>
        </w:rPr>
      </w:pPr>
    </w:p>
    <w:p w:rsidR="00BD6331" w:rsidRDefault="00BD6331">
      <w:pPr>
        <w:widowControl/>
        <w:jc w:val="left"/>
        <w:rPr>
          <w:rFonts w:ascii="宋体" w:hAnsi="宋体" w:cs="宋体"/>
          <w:kern w:val="0"/>
          <w:sz w:val="24"/>
          <w:szCs w:val="24"/>
        </w:rPr>
      </w:pPr>
    </w:p>
    <w:p w:rsidR="00BD6331" w:rsidRDefault="00A0353A">
      <w:pPr>
        <w:pStyle w:val="3"/>
      </w:pPr>
      <w:bookmarkStart w:id="27" w:name="_Toc515286939"/>
      <w:r>
        <w:rPr>
          <w:rFonts w:hint="eastAsia"/>
        </w:rPr>
        <w:t>预约审核</w:t>
      </w:r>
      <w:bookmarkEnd w:id="27"/>
    </w:p>
    <w:p w:rsidR="00BD6331" w:rsidRDefault="00A0353A">
      <w:pPr>
        <w:spacing w:line="360" w:lineRule="auto"/>
        <w:ind w:firstLineChars="200" w:firstLine="420"/>
      </w:pPr>
      <w:r>
        <w:rPr>
          <w:rFonts w:hint="eastAsia"/>
        </w:rPr>
        <w:t>会员提交私教预约后，私教可在预约审核中查看到该提交。</w:t>
      </w:r>
    </w:p>
    <w:p w:rsidR="00BD6331" w:rsidRDefault="00AC3372">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33725" cy="5133975"/>
            <wp:effectExtent l="1905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srcRect/>
                    <a:stretch>
                      <a:fillRect/>
                    </a:stretch>
                  </pic:blipFill>
                  <pic:spPr bwMode="auto">
                    <a:xfrm>
                      <a:off x="0" y="0"/>
                      <a:ext cx="3133725" cy="513397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1</w:t>
      </w:r>
      <w:r>
        <w:rPr>
          <w:rFonts w:hint="eastAsia"/>
        </w:rPr>
        <w:t>：点击【同意】则该预约成功，显示【开始上课】</w:t>
      </w:r>
      <w:r w:rsidR="003A16CB">
        <w:rPr>
          <w:rFonts w:hint="eastAsia"/>
        </w:rPr>
        <w:t>按钮；点击【拒绝】则需要填写拒绝理由，提交后该预约自动取消，</w:t>
      </w:r>
      <w:r>
        <w:rPr>
          <w:rFonts w:hint="eastAsia"/>
        </w:rPr>
        <w:t>也将课时返还给会员。</w:t>
      </w:r>
    </w:p>
    <w:p w:rsidR="00BD6331" w:rsidRDefault="00AC3372">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351737" cy="5514975"/>
            <wp:effectExtent l="19050" t="0" r="1063"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srcRect/>
                    <a:stretch>
                      <a:fillRect/>
                    </a:stretch>
                  </pic:blipFill>
                  <pic:spPr bwMode="auto">
                    <a:xfrm>
                      <a:off x="0" y="0"/>
                      <a:ext cx="3351737" cy="5514975"/>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2</w:t>
      </w:r>
      <w:r>
        <w:rPr>
          <w:rFonts w:hint="eastAsia"/>
        </w:rPr>
        <w:t>：上课前点击【开始上课】按钮，则进入上课状态，显示【结束上课】按钮。</w:t>
      </w:r>
    </w:p>
    <w:p w:rsidR="00BD6331" w:rsidRDefault="00AC3372">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124200" cy="5124450"/>
            <wp:effectExtent l="1905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
                    <a:srcRect/>
                    <a:stretch>
                      <a:fillRect/>
                    </a:stretch>
                  </pic:blipFill>
                  <pic:spPr bwMode="auto">
                    <a:xfrm>
                      <a:off x="0" y="0"/>
                      <a:ext cx="3124200" cy="5124450"/>
                    </a:xfrm>
                    <a:prstGeom prst="rect">
                      <a:avLst/>
                    </a:prstGeom>
                    <a:noFill/>
                    <a:ln w="9525">
                      <a:noFill/>
                      <a:miter lim="800000"/>
                      <a:headEnd/>
                      <a:tailEnd/>
                    </a:ln>
                  </pic:spPr>
                </pic:pic>
              </a:graphicData>
            </a:graphic>
          </wp:inline>
        </w:drawing>
      </w:r>
    </w:p>
    <w:p w:rsidR="00BD6331" w:rsidRDefault="00A0353A">
      <w:pPr>
        <w:spacing w:line="360" w:lineRule="auto"/>
      </w:pPr>
      <w:r>
        <w:rPr>
          <w:rFonts w:hint="eastAsia"/>
        </w:rPr>
        <w:t>步骤</w:t>
      </w:r>
      <w:r>
        <w:rPr>
          <w:rFonts w:hint="eastAsia"/>
        </w:rPr>
        <w:t>3</w:t>
      </w:r>
      <w:r w:rsidRPr="00CB03EE">
        <w:rPr>
          <w:rFonts w:hint="eastAsia"/>
        </w:rPr>
        <w:t>：</w:t>
      </w:r>
      <w:r w:rsidR="00411BBB">
        <w:rPr>
          <w:rFonts w:hint="eastAsia"/>
        </w:rPr>
        <w:t>上课后点击【结束上课】</w:t>
      </w:r>
      <w:r w:rsidR="00AC3372">
        <w:rPr>
          <w:rFonts w:hint="eastAsia"/>
        </w:rPr>
        <w:t>按钮，则该课时结束，</w:t>
      </w:r>
      <w:r w:rsidR="00CE679F">
        <w:rPr>
          <w:rFonts w:hint="eastAsia"/>
        </w:rPr>
        <w:t>教练上传上课图片，上课评价，点击【提交】。该预约记录进入已完成列表。</w:t>
      </w:r>
    </w:p>
    <w:p w:rsidR="00BD6331" w:rsidRPr="00B43A79" w:rsidRDefault="00CE679F" w:rsidP="00B43A79">
      <w:pPr>
        <w:spacing w:line="360" w:lineRule="auto"/>
      </w:pPr>
      <w:r>
        <w:rPr>
          <w:noProof/>
        </w:rPr>
        <w:lastRenderedPageBreak/>
        <w:drawing>
          <wp:inline distT="0" distB="0" distL="0" distR="0">
            <wp:extent cx="3762375" cy="6105525"/>
            <wp:effectExtent l="1905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srcRect/>
                    <a:stretch>
                      <a:fillRect/>
                    </a:stretch>
                  </pic:blipFill>
                  <pic:spPr bwMode="auto">
                    <a:xfrm>
                      <a:off x="0" y="0"/>
                      <a:ext cx="3762375" cy="6105525"/>
                    </a:xfrm>
                    <a:prstGeom prst="rect">
                      <a:avLst/>
                    </a:prstGeom>
                    <a:noFill/>
                    <a:ln w="9525">
                      <a:noFill/>
                      <a:miter lim="800000"/>
                      <a:headEnd/>
                      <a:tailEnd/>
                    </a:ln>
                  </pic:spPr>
                </pic:pic>
              </a:graphicData>
            </a:graphic>
          </wp:inline>
        </w:drawing>
      </w:r>
    </w:p>
    <w:p w:rsidR="00BD6331" w:rsidRDefault="00A0353A">
      <w:pPr>
        <w:widowControl/>
        <w:spacing w:line="360" w:lineRule="auto"/>
        <w:rPr>
          <w:rFonts w:ascii="宋体" w:hAnsi="宋体" w:cs="宋体"/>
          <w:kern w:val="0"/>
          <w:szCs w:val="21"/>
        </w:rPr>
      </w:pPr>
      <w:r w:rsidRPr="00442480">
        <w:rPr>
          <w:rFonts w:ascii="宋体" w:hAnsi="宋体" w:cs="宋体" w:hint="eastAsia"/>
          <w:kern w:val="0"/>
          <w:szCs w:val="21"/>
        </w:rPr>
        <w:t>步骤</w:t>
      </w:r>
      <w:r w:rsidRPr="00442480">
        <w:rPr>
          <w:rFonts w:asciiTheme="minorHAnsi" w:hAnsiTheme="minorHAnsi" w:cstheme="minorHAnsi"/>
          <w:kern w:val="0"/>
          <w:szCs w:val="21"/>
        </w:rPr>
        <w:t>4</w:t>
      </w:r>
      <w:r w:rsidRPr="00442480">
        <w:rPr>
          <w:rFonts w:ascii="宋体" w:hAnsi="宋体" w:cs="宋体" w:hint="eastAsia"/>
          <w:kern w:val="0"/>
          <w:szCs w:val="21"/>
        </w:rPr>
        <w:t>：在已完成列中，</w:t>
      </w:r>
      <w:r w:rsidR="00B43A79">
        <w:rPr>
          <w:rFonts w:ascii="宋体" w:hAnsi="宋体" w:cs="宋体" w:hint="eastAsia"/>
          <w:kern w:val="0"/>
          <w:szCs w:val="21"/>
        </w:rPr>
        <w:t>该预约状态显示为确认上课。</w:t>
      </w:r>
    </w:p>
    <w:p w:rsidR="00B43A79" w:rsidRDefault="00CE679F">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2700269" cy="4286250"/>
            <wp:effectExtent l="19050" t="0" r="4831"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srcRect/>
                    <a:stretch>
                      <a:fillRect/>
                    </a:stretch>
                  </pic:blipFill>
                  <pic:spPr bwMode="auto">
                    <a:xfrm>
                      <a:off x="0" y="0"/>
                      <a:ext cx="2700798" cy="4287090"/>
                    </a:xfrm>
                    <a:prstGeom prst="rect">
                      <a:avLst/>
                    </a:prstGeom>
                    <a:noFill/>
                    <a:ln w="9525">
                      <a:noFill/>
                      <a:miter lim="800000"/>
                      <a:headEnd/>
                      <a:tailEnd/>
                    </a:ln>
                  </pic:spPr>
                </pic:pic>
              </a:graphicData>
            </a:graphic>
          </wp:inline>
        </w:drawing>
      </w:r>
    </w:p>
    <w:p w:rsidR="00B43A79" w:rsidRPr="00B43A79" w:rsidRDefault="00B43A79" w:rsidP="00B43A79">
      <w:pPr>
        <w:widowControl/>
        <w:spacing w:line="360" w:lineRule="auto"/>
        <w:rPr>
          <w:rFonts w:ascii="宋体" w:hAnsi="宋体" w:cs="宋体"/>
          <w:kern w:val="0"/>
          <w:szCs w:val="21"/>
        </w:rPr>
      </w:pPr>
      <w:r w:rsidRPr="00442480">
        <w:rPr>
          <w:rFonts w:ascii="宋体" w:hAnsi="宋体" w:cs="宋体" w:hint="eastAsia"/>
          <w:kern w:val="0"/>
          <w:szCs w:val="21"/>
        </w:rPr>
        <w:t>教练可点击【确认上课】按钮上传上课凭证。确认后，则该会员不需要再在业主端确认。</w:t>
      </w:r>
    </w:p>
    <w:p w:rsidR="00B43A79" w:rsidRDefault="00B43A7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790950" cy="2219325"/>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srcRect/>
                    <a:stretch>
                      <a:fillRect/>
                    </a:stretch>
                  </pic:blipFill>
                  <pic:spPr bwMode="auto">
                    <a:xfrm>
                      <a:off x="0" y="0"/>
                      <a:ext cx="3790950" cy="2219325"/>
                    </a:xfrm>
                    <a:prstGeom prst="rect">
                      <a:avLst/>
                    </a:prstGeom>
                    <a:noFill/>
                    <a:ln w="9525">
                      <a:noFill/>
                      <a:miter lim="800000"/>
                      <a:headEnd/>
                      <a:tailEnd/>
                    </a:ln>
                  </pic:spPr>
                </pic:pic>
              </a:graphicData>
            </a:graphic>
          </wp:inline>
        </w:drawing>
      </w:r>
    </w:p>
    <w:p w:rsidR="00BD6331" w:rsidRDefault="00A0353A">
      <w:pPr>
        <w:pStyle w:val="3"/>
      </w:pPr>
      <w:bookmarkStart w:id="28" w:name="_Toc515286940"/>
      <w:r>
        <w:rPr>
          <w:rFonts w:hint="eastAsia"/>
        </w:rPr>
        <w:t>预约时间设置</w:t>
      </w:r>
      <w:bookmarkEnd w:id="28"/>
    </w:p>
    <w:p w:rsidR="00BD6331" w:rsidRDefault="00A0353A">
      <w:r>
        <w:rPr>
          <w:rFonts w:hint="eastAsia"/>
        </w:rPr>
        <w:t>可设置教练的可预约时间段，设置成功后，则会员可预约该时间段。</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4" name="图片 54" descr="D:\我的文档\Documents\Tencent Files\1215022905\Image\C2C\Image1\D02D1AC47DE1BA91C69EB61485DFD8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我的文档\Documents\Tencent Files\1215022905\Image\C2C\Image1\D02D1AC47DE1BA91C69EB61485DFD8BA.png"/>
                    <pic:cNvPicPr>
                      <a:picLocks noChangeAspect="1" noChangeArrowheads="1"/>
                    </pic:cNvPicPr>
                  </pic:nvPicPr>
                  <pic:blipFill>
                    <a:blip r:embed="rId62"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jc w:val="left"/>
        <w:rPr>
          <w:rFonts w:ascii="宋体" w:hAnsi="宋体" w:cs="宋体"/>
          <w:kern w:val="0"/>
          <w:szCs w:val="21"/>
        </w:rPr>
      </w:pPr>
      <w:r>
        <w:rPr>
          <w:rFonts w:ascii="宋体" w:hAnsi="宋体" w:cs="宋体" w:hint="eastAsia"/>
          <w:kern w:val="0"/>
          <w:szCs w:val="21"/>
        </w:rPr>
        <w:t>点击“</w:t>
      </w:r>
      <w:r>
        <w:rPr>
          <w:rFonts w:ascii="宋体" w:hAnsi="宋体" w:cs="宋体" w:hint="eastAsia"/>
          <w:noProof/>
          <w:kern w:val="0"/>
          <w:szCs w:val="21"/>
        </w:rPr>
        <w:drawing>
          <wp:inline distT="0" distB="0" distL="0" distR="0">
            <wp:extent cx="195580" cy="161925"/>
            <wp:effectExtent l="19050" t="0" r="0" b="0"/>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noChangeArrowheads="1"/>
                    </pic:cNvPicPr>
                  </pic:nvPicPr>
                  <pic:blipFill>
                    <a:blip r:embed="rId63" cstate="print"/>
                    <a:srcRect/>
                    <a:stretch>
                      <a:fillRect/>
                    </a:stretch>
                  </pic:blipFill>
                  <pic:spPr>
                    <a:xfrm>
                      <a:off x="0" y="0"/>
                      <a:ext cx="195659" cy="161925"/>
                    </a:xfrm>
                    <a:prstGeom prst="rect">
                      <a:avLst/>
                    </a:prstGeom>
                    <a:noFill/>
                    <a:ln w="9525">
                      <a:noFill/>
                      <a:miter lim="800000"/>
                      <a:headEnd/>
                      <a:tailEnd/>
                    </a:ln>
                  </pic:spPr>
                </pic:pic>
              </a:graphicData>
            </a:graphic>
          </wp:inline>
        </w:drawing>
      </w:r>
      <w:r>
        <w:rPr>
          <w:rFonts w:ascii="宋体" w:hAnsi="宋体" w:cs="宋体" w:hint="eastAsia"/>
          <w:kern w:val="0"/>
          <w:szCs w:val="21"/>
        </w:rPr>
        <w:t>”按钮可新增时间段，选择时间候，点击【确定】按钮即可。</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6" name="图片 56" descr="D:\我的文档\Documents\Tencent Files\1215022905\Image\C2C\Image1\72D0F95AB82FCB284341E67AF49BA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我的文档\Documents\Tencent Files\1215022905\Image\C2C\Image1\72D0F95AB82FCB284341E67AF49BAF95.png"/>
                    <pic:cNvPicPr>
                      <a:picLocks noChangeAspect="1" noChangeArrowheads="1"/>
                    </pic:cNvPicPr>
                  </pic:nvPicPr>
                  <pic:blipFill>
                    <a:blip r:embed="rId64"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BD6331"/>
    <w:p w:rsidR="00BD6331" w:rsidRDefault="00A0353A">
      <w:pPr>
        <w:pStyle w:val="3"/>
      </w:pPr>
      <w:bookmarkStart w:id="29" w:name="_Toc515286941"/>
      <w:bookmarkEnd w:id="2"/>
      <w:r>
        <w:rPr>
          <w:rFonts w:hint="eastAsia"/>
        </w:rPr>
        <w:t>健康档案</w:t>
      </w:r>
      <w:bookmarkEnd w:id="29"/>
    </w:p>
    <w:p w:rsidR="00BD6331" w:rsidRDefault="00A0353A">
      <w:pPr>
        <w:spacing w:line="360" w:lineRule="auto"/>
      </w:pPr>
      <w:r>
        <w:rPr>
          <w:rFonts w:hint="eastAsia"/>
        </w:rPr>
        <w:t>教练可新增所属会所会员的健康档案。</w:t>
      </w:r>
    </w:p>
    <w:p w:rsidR="00BD6331" w:rsidRDefault="00A0353A">
      <w:pPr>
        <w:spacing w:line="360" w:lineRule="auto"/>
      </w:pPr>
      <w:r>
        <w:rPr>
          <w:rFonts w:hint="eastAsia"/>
        </w:rPr>
        <w:t>步骤</w:t>
      </w:r>
      <w:r>
        <w:rPr>
          <w:rFonts w:hint="eastAsia"/>
        </w:rPr>
        <w:t>1</w:t>
      </w:r>
      <w:r>
        <w:rPr>
          <w:rFonts w:hint="eastAsia"/>
        </w:rPr>
        <w:t>：点击【健康档案】，进入新增档案页面。</w:t>
      </w:r>
    </w:p>
    <w:p w:rsidR="00BD6331" w:rsidRDefault="00A0353A">
      <w:pPr>
        <w:widowControl/>
        <w:spacing w:line="360" w:lineRule="auto"/>
        <w:jc w:val="left"/>
        <w:rPr>
          <w:rFonts w:ascii="宋体" w:hAnsi="宋体" w:cs="宋体"/>
          <w:kern w:val="0"/>
          <w:szCs w:val="21"/>
        </w:rPr>
      </w:pPr>
      <w:r>
        <w:rPr>
          <w:rFonts w:ascii="宋体" w:hAnsi="宋体" w:cs="宋体"/>
          <w:noProof/>
          <w:kern w:val="0"/>
          <w:szCs w:val="21"/>
        </w:rPr>
        <w:lastRenderedPageBreak/>
        <w:drawing>
          <wp:inline distT="0" distB="0" distL="0" distR="0">
            <wp:extent cx="3651885" cy="6492240"/>
            <wp:effectExtent l="19050" t="0" r="5715" b="0"/>
            <wp:docPr id="47" name="图片 37" descr="D:\我的文档\Documents\Tencent Files\1215022905\Image\C2C\Image1\971315ED7CB9C4F9814A772272D9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D:\我的文档\Documents\Tencent Files\1215022905\Image\C2C\Image1\971315ED7CB9C4F9814A772272D92072.png"/>
                    <pic:cNvPicPr>
                      <a:picLocks noChangeAspect="1" noChangeArrowheads="1"/>
                    </pic:cNvPicPr>
                  </pic:nvPicPr>
                  <pic:blipFill>
                    <a:blip r:embed="rId65"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步骤2：点击会员名称，可根据会员名称或手机号码查询出该会所会员。</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790950" cy="6762750"/>
            <wp:effectExtent l="19050" t="0" r="0" b="0"/>
            <wp:docPr id="49" name="图片 39" descr="C:\Users\Administrator\AppData\Roaming\Tencent\Users\1215022905\QQ\WinTemp\RichOle\YBM$WECBYDLWGMCX$VH4J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descr="C:\Users\Administrator\AppData\Roaming\Tencent\Users\1215022905\QQ\WinTemp\RichOle\YBM$WECBYDLWGMCX$VH4JZG.png"/>
                    <pic:cNvPicPr>
                      <a:picLocks noChangeAspect="1" noChangeArrowheads="1"/>
                    </pic:cNvPicPr>
                  </pic:nvPicPr>
                  <pic:blipFill>
                    <a:blip r:embed="rId66" cstate="print"/>
                    <a:srcRect/>
                    <a:stretch>
                      <a:fillRect/>
                    </a:stretch>
                  </pic:blipFill>
                  <pic:spPr>
                    <a:xfrm>
                      <a:off x="0" y="0"/>
                      <a:ext cx="3790950" cy="676275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szCs w:val="21"/>
        </w:rPr>
      </w:pPr>
      <w:r>
        <w:rPr>
          <w:rFonts w:ascii="宋体" w:hAnsi="宋体" w:cs="宋体" w:hint="eastAsia"/>
          <w:kern w:val="0"/>
          <w:szCs w:val="21"/>
        </w:rPr>
        <w:t>步骤</w:t>
      </w:r>
      <w:r>
        <w:rPr>
          <w:rFonts w:asciiTheme="minorHAnsi" w:hAnsiTheme="minorHAnsi" w:cstheme="minorHAnsi"/>
          <w:kern w:val="0"/>
          <w:szCs w:val="21"/>
        </w:rPr>
        <w:t>3</w:t>
      </w:r>
      <w:r>
        <w:rPr>
          <w:rFonts w:ascii="宋体" w:hAnsi="宋体" w:cs="宋体" w:hint="eastAsia"/>
          <w:kern w:val="0"/>
          <w:szCs w:val="21"/>
        </w:rPr>
        <w:t>：选择会员，填写档案信息</w:t>
      </w:r>
      <w:r w:rsidR="00DF4E37">
        <w:rPr>
          <w:rFonts w:ascii="宋体" w:hAnsi="宋体" w:cs="宋体" w:hint="eastAsia"/>
          <w:kern w:val="0"/>
          <w:szCs w:val="21"/>
        </w:rPr>
        <w:t>/亦可上传档案照片</w:t>
      </w:r>
      <w:r>
        <w:rPr>
          <w:rFonts w:ascii="宋体" w:hAnsi="宋体" w:cs="宋体" w:hint="eastAsia"/>
          <w:kern w:val="0"/>
          <w:szCs w:val="21"/>
        </w:rPr>
        <w:t>，点击【提交】按钮即可新增成功，在业主端和后台可查看到该档案。</w:t>
      </w:r>
    </w:p>
    <w:p w:rsidR="00BD6331" w:rsidRDefault="00A0353A">
      <w:pPr>
        <w:pStyle w:val="3"/>
      </w:pPr>
      <w:bookmarkStart w:id="30" w:name="_Toc515286942"/>
      <w:r>
        <w:rPr>
          <w:rFonts w:hint="eastAsia"/>
        </w:rPr>
        <w:t>入会审核</w:t>
      </w:r>
      <w:bookmarkEnd w:id="30"/>
    </w:p>
    <w:p w:rsidR="00BD6331" w:rsidRDefault="009F0D10">
      <w:pPr>
        <w:spacing w:line="360" w:lineRule="auto"/>
      </w:pPr>
      <w:r>
        <w:rPr>
          <w:rFonts w:hint="eastAsia"/>
        </w:rPr>
        <w:t>会籍主管，会所经理</w:t>
      </w:r>
      <w:r w:rsidR="00A0353A">
        <w:rPr>
          <w:rFonts w:hint="eastAsia"/>
        </w:rPr>
        <w:t>可在</w:t>
      </w:r>
      <w:r w:rsidR="00A0353A">
        <w:rPr>
          <w:rFonts w:hint="eastAsia"/>
        </w:rPr>
        <w:t>APP</w:t>
      </w:r>
      <w:r w:rsidR="00A0353A">
        <w:rPr>
          <w:rFonts w:hint="eastAsia"/>
        </w:rPr>
        <w:t>审核入会申请数据。</w:t>
      </w:r>
    </w:p>
    <w:p w:rsidR="00BD6331" w:rsidRDefault="00A0353A">
      <w:pPr>
        <w:spacing w:line="360" w:lineRule="auto"/>
      </w:pPr>
      <w:r>
        <w:rPr>
          <w:rFonts w:hint="eastAsia"/>
        </w:rPr>
        <w:lastRenderedPageBreak/>
        <w:t>步骤</w:t>
      </w:r>
      <w:r>
        <w:rPr>
          <w:rFonts w:hint="eastAsia"/>
        </w:rPr>
        <w:t>1</w:t>
      </w:r>
      <w:r>
        <w:rPr>
          <w:rFonts w:hint="eastAsia"/>
        </w:rPr>
        <w:t>：点击【入会审核】按钮，进入入会审核列表页。可查看待审核，已同意和已审核列表。</w:t>
      </w:r>
    </w:p>
    <w:p w:rsidR="00BD6331" w:rsidRDefault="00A0353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651885" cy="6492240"/>
            <wp:effectExtent l="19050" t="0" r="5715" b="0"/>
            <wp:docPr id="55" name="图片 45" descr="D:\我的文档\Documents\Tencent Files\1215022905\Image\C2C\Image1\9BD940D2F34DA4D88FB8DBEEA5B72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descr="D:\我的文档\Documents\Tencent Files\1215022905\Image\C2C\Image1\9BD940D2F34DA4D88FB8DBEEA5B72645.png"/>
                    <pic:cNvPicPr>
                      <a:picLocks noChangeAspect="1" noChangeArrowheads="1"/>
                    </pic:cNvPicPr>
                  </pic:nvPicPr>
                  <pic:blipFill>
                    <a:blip r:embed="rId67"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2</w:t>
      </w:r>
      <w:r>
        <w:rPr>
          <w:rFonts w:ascii="宋体" w:hAnsi="宋体" w:cs="宋体" w:hint="eastAsia"/>
          <w:kern w:val="0"/>
          <w:szCs w:val="21"/>
        </w:rPr>
        <w:t>：点击待审核数据，进入审核详情页。</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7" name="图片 47" descr="D:\我的文档\Documents\Tencent Files\1215022905\Image\C2C\Image1\DE0A2B59D61D240988F43F1B0317C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descr="D:\我的文档\Documents\Tencent Files\1215022905\Image\C2C\Image1\DE0A2B59D61D240988F43F1B0317C93C.png"/>
                    <pic:cNvPicPr>
                      <a:picLocks noChangeAspect="1" noChangeArrowheads="1"/>
                    </pic:cNvPicPr>
                  </pic:nvPicPr>
                  <pic:blipFill>
                    <a:blip r:embed="rId68"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w:t>
      </w:r>
      <w:r>
        <w:rPr>
          <w:rFonts w:asciiTheme="minorHAnsi" w:hAnsiTheme="minorHAnsi" w:cstheme="minorHAnsi"/>
          <w:kern w:val="0"/>
          <w:szCs w:val="21"/>
        </w:rPr>
        <w:t>3</w:t>
      </w:r>
      <w:r>
        <w:rPr>
          <w:rFonts w:ascii="宋体" w:hAnsi="宋体" w:cs="宋体" w:hint="eastAsia"/>
          <w:kern w:val="0"/>
          <w:szCs w:val="21"/>
        </w:rPr>
        <w:t>：点击【审核】按钮，进入审核页面。</w:t>
      </w:r>
    </w:p>
    <w:p w:rsidR="00BD6331" w:rsidRDefault="00A0353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3651885" cy="6492240"/>
            <wp:effectExtent l="19050" t="0" r="5715" b="0"/>
            <wp:docPr id="58" name="图片 49" descr="D:\我的文档\Documents\Tencent Files\1215022905\Image\C2C\Image1\47499AD4510919864C643813C1B82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descr="D:\我的文档\Documents\Tencent Files\1215022905\Image\C2C\Image1\47499AD4510919864C643813C1B8217D.png"/>
                    <pic:cNvPicPr>
                      <a:picLocks noChangeAspect="1" noChangeArrowheads="1"/>
                    </pic:cNvPicPr>
                  </pic:nvPicPr>
                  <pic:blipFill>
                    <a:blip r:embed="rId69"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步骤4：若申请时没有选择会籍顾问，则在会籍主管审核时需要分配会籍顾问。选择审核结果，点击【确认】按钮则审核成功。</w:t>
      </w:r>
      <w:r w:rsidR="00ED7BD4">
        <w:rPr>
          <w:rFonts w:ascii="宋体" w:hAnsi="宋体" w:cs="宋体" w:hint="eastAsia"/>
          <w:kern w:val="0"/>
          <w:szCs w:val="21"/>
        </w:rPr>
        <w:t>会籍主管不通过，则该审核流程结束，在已拒绝列表中可看到该审核结果。</w:t>
      </w:r>
    </w:p>
    <w:p w:rsidR="00BD6331" w:rsidRDefault="00A0353A">
      <w:pPr>
        <w:widowControl/>
        <w:spacing w:line="360" w:lineRule="auto"/>
        <w:jc w:val="left"/>
        <w:rPr>
          <w:rFonts w:ascii="宋体" w:hAnsi="宋体" w:cs="宋体"/>
          <w:kern w:val="0"/>
          <w:szCs w:val="21"/>
        </w:rPr>
      </w:pPr>
      <w:r>
        <w:rPr>
          <w:rFonts w:ascii="宋体" w:hAnsi="宋体" w:cs="宋体" w:hint="eastAsia"/>
          <w:kern w:val="0"/>
          <w:szCs w:val="21"/>
        </w:rPr>
        <w:t>步骤5：会籍主管若审</w:t>
      </w:r>
      <w:r w:rsidR="00B43A79">
        <w:rPr>
          <w:rFonts w:ascii="宋体" w:hAnsi="宋体" w:cs="宋体" w:hint="eastAsia"/>
          <w:kern w:val="0"/>
          <w:szCs w:val="21"/>
        </w:rPr>
        <w:t>核通过，在已同意列表中可看到该审核结果，且该申请会提交给财务审核，审核步骤同会籍主管；若财务</w:t>
      </w:r>
      <w:r>
        <w:rPr>
          <w:rFonts w:ascii="宋体" w:hAnsi="宋体" w:cs="宋体" w:hint="eastAsia"/>
          <w:kern w:val="0"/>
          <w:szCs w:val="21"/>
        </w:rPr>
        <w:t>审核不通过，则该审核流程结束</w:t>
      </w:r>
      <w:r w:rsidR="004B1FE6">
        <w:rPr>
          <w:rFonts w:ascii="宋体" w:hAnsi="宋体" w:cs="宋体" w:hint="eastAsia"/>
          <w:kern w:val="0"/>
          <w:szCs w:val="21"/>
        </w:rPr>
        <w:t>。</w:t>
      </w:r>
    </w:p>
    <w:p w:rsidR="00B43A79" w:rsidRDefault="00B43A79">
      <w:pPr>
        <w:widowControl/>
        <w:spacing w:line="360" w:lineRule="auto"/>
        <w:jc w:val="left"/>
        <w:rPr>
          <w:rFonts w:ascii="宋体" w:hAnsi="宋体" w:cs="宋体"/>
          <w:kern w:val="0"/>
          <w:szCs w:val="21"/>
        </w:rPr>
      </w:pPr>
      <w:r>
        <w:rPr>
          <w:rFonts w:ascii="宋体" w:hAnsi="宋体" w:cs="宋体" w:hint="eastAsia"/>
          <w:kern w:val="0"/>
          <w:szCs w:val="21"/>
        </w:rPr>
        <w:t>步骤6：财务</w:t>
      </w:r>
      <w:r w:rsidR="004B1FE6">
        <w:rPr>
          <w:rFonts w:ascii="宋体" w:hAnsi="宋体" w:cs="宋体" w:hint="eastAsia"/>
          <w:kern w:val="0"/>
          <w:szCs w:val="21"/>
        </w:rPr>
        <w:t>在后台操作</w:t>
      </w:r>
      <w:r>
        <w:rPr>
          <w:rFonts w:ascii="宋体" w:hAnsi="宋体" w:cs="宋体" w:hint="eastAsia"/>
          <w:kern w:val="0"/>
          <w:szCs w:val="21"/>
        </w:rPr>
        <w:t>若审核通过，该申请会提交给会所经理审核，审核步骤同会籍主管；若会所经理审核不通过，则该审核流程结束，在已拒绝列表中可看到该审核结果。</w:t>
      </w:r>
    </w:p>
    <w:p w:rsidR="00ED7BD4" w:rsidRDefault="00ED7BD4">
      <w:pPr>
        <w:widowControl/>
        <w:spacing w:line="360" w:lineRule="auto"/>
        <w:jc w:val="left"/>
        <w:rPr>
          <w:rFonts w:ascii="宋体" w:hAnsi="宋体" w:cs="宋体"/>
          <w:kern w:val="0"/>
          <w:szCs w:val="21"/>
        </w:rPr>
      </w:pPr>
      <w:r>
        <w:rPr>
          <w:rFonts w:ascii="宋体" w:hAnsi="宋体" w:cs="宋体" w:hint="eastAsia"/>
          <w:kern w:val="0"/>
          <w:szCs w:val="21"/>
        </w:rPr>
        <w:lastRenderedPageBreak/>
        <w:t>说明：只有会籍主管，财务，会所经理均通过的入会申请才能审批通过。</w:t>
      </w:r>
    </w:p>
    <w:p w:rsidR="00BD6331" w:rsidRDefault="00A0353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651885" cy="6492240"/>
            <wp:effectExtent l="19050" t="0" r="5715" b="0"/>
            <wp:docPr id="59" name="图片 51" descr="D:\我的文档\Documents\Tencent Files\1215022905\Image\C2C\Image1\B9C4F256C705B15776E687F0BAE9B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descr="D:\我的文档\Documents\Tencent Files\1215022905\Image\C2C\Image1\B9C4F256C705B15776E687F0BAE9B71C.png"/>
                    <pic:cNvPicPr>
                      <a:picLocks noChangeAspect="1" noChangeArrowheads="1"/>
                    </pic:cNvPicPr>
                  </pic:nvPicPr>
                  <pic:blipFill>
                    <a:blip r:embed="rId70" cstate="print"/>
                    <a:srcRect/>
                    <a:stretch>
                      <a:fillRect/>
                    </a:stretch>
                  </pic:blipFill>
                  <pic:spPr>
                    <a:xfrm>
                      <a:off x="0" y="0"/>
                      <a:ext cx="3651885" cy="6492240"/>
                    </a:xfrm>
                    <a:prstGeom prst="rect">
                      <a:avLst/>
                    </a:prstGeom>
                    <a:noFill/>
                    <a:ln w="9525">
                      <a:noFill/>
                      <a:miter lim="800000"/>
                      <a:headEnd/>
                      <a:tailEnd/>
                    </a:ln>
                  </pic:spPr>
                </pic:pic>
              </a:graphicData>
            </a:graphic>
          </wp:inline>
        </w:drawing>
      </w:r>
    </w:p>
    <w:sectPr w:rsidR="00BD6331" w:rsidSect="00BD6331">
      <w:headerReference w:type="default" r:id="rId71"/>
      <w:footerReference w:type="default" r:id="rId72"/>
      <w:headerReference w:type="first" r:id="rId73"/>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8A0" w:rsidRDefault="00C658A0" w:rsidP="00BD6331">
      <w:r>
        <w:separator/>
      </w:r>
    </w:p>
  </w:endnote>
  <w:endnote w:type="continuationSeparator" w:id="1">
    <w:p w:rsidR="00C658A0" w:rsidRDefault="00C658A0" w:rsidP="00BD63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487" w:rsidRDefault="008B5487">
    <w:pPr>
      <w:pStyle w:val="11"/>
      <w:pBdr>
        <w:top w:val="single" w:sz="8" w:space="11" w:color="auto"/>
      </w:pBdr>
      <w:jc w:val="left"/>
    </w:pPr>
    <w:r>
      <w:rPr>
        <w:rFonts w:hint="eastAsia"/>
      </w:rPr>
      <w:t>版本号</w:t>
    </w:r>
    <w:r w:rsidR="00454994">
      <w:rPr>
        <w:rFonts w:hint="eastAsia"/>
      </w:rPr>
      <w:t>:V</w:t>
    </w:r>
    <w:r w:rsidR="00454994">
      <w:t>2</w:t>
    </w:r>
    <w:r>
      <w:rPr>
        <w:rFonts w:hint="eastAsia"/>
      </w:rPr>
      <w:t xml:space="preserve">.0                                                                </w:t>
    </w:r>
    <w:r>
      <w:rPr>
        <w:rFonts w:hint="eastAsia"/>
      </w:rPr>
      <w:t>第</w:t>
    </w:r>
    <w:r w:rsidR="00686C39" w:rsidRPr="00686C39">
      <w:fldChar w:fldCharType="begin"/>
    </w:r>
    <w:r>
      <w:instrText xml:space="preserve"> PAGE   \* MERGEFORMAT </w:instrText>
    </w:r>
    <w:r w:rsidR="00686C39" w:rsidRPr="00686C39">
      <w:fldChar w:fldCharType="separate"/>
    </w:r>
    <w:r w:rsidR="003718EA" w:rsidRPr="003718EA">
      <w:rPr>
        <w:noProof/>
        <w:lang w:val="zh-CN"/>
      </w:rPr>
      <w:t>3</w:t>
    </w:r>
    <w:r w:rsidR="00686C39">
      <w:rPr>
        <w:lang w:val="zh-CN"/>
      </w:rPr>
      <w:fldChar w:fldCharType="end"/>
    </w:r>
    <w:r>
      <w:rPr>
        <w:rFonts w:hint="eastAsia"/>
      </w:rPr>
      <w:t>页共</w:t>
    </w:r>
    <w:r w:rsidR="00686C39">
      <w:fldChar w:fldCharType="begin"/>
    </w:r>
    <w:r w:rsidR="00E05A18">
      <w:instrText xml:space="preserve"> NUMPAGES </w:instrText>
    </w:r>
    <w:r w:rsidR="00686C39">
      <w:fldChar w:fldCharType="separate"/>
    </w:r>
    <w:r w:rsidR="003718EA">
      <w:rPr>
        <w:noProof/>
      </w:rPr>
      <w:t>62</w:t>
    </w:r>
    <w:r w:rsidR="00686C39">
      <w:rPr>
        <w:noProof/>
      </w:rPr>
      <w:fldChar w:fldCharType="end"/>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8A0" w:rsidRDefault="00C658A0" w:rsidP="00BD6331">
      <w:r>
        <w:separator/>
      </w:r>
    </w:p>
  </w:footnote>
  <w:footnote w:type="continuationSeparator" w:id="1">
    <w:p w:rsidR="00C658A0" w:rsidRDefault="00C658A0" w:rsidP="00BD63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487" w:rsidRDefault="00686C39">
    <w:pPr>
      <w:pStyle w:val="a6"/>
      <w:pBdr>
        <w:bottom w:val="single" w:sz="6" w:space="6" w:color="auto"/>
      </w:pBdr>
      <w:ind w:firstLineChars="50" w:firstLine="90"/>
      <w:jc w:val="both"/>
      <w:rPr>
        <w:rFonts w:ascii="Arial" w:hAnsi="Arial" w:cs="Arial"/>
        <w:color w:val="000000"/>
        <w:kern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yberway3.jpg" style="width:73.5pt;height:41.25pt">
          <v:imagedata r:id="rId1" o:title="Cyberway3"/>
        </v:shape>
      </w:pict>
    </w:r>
    <w:r w:rsidR="008B5487">
      <w:rPr>
        <w:rFonts w:ascii="宋体" w:hAnsi="宋体" w:hint="eastAsia"/>
      </w:rPr>
      <w:t>泛海e生活_APP端</w:t>
    </w:r>
    <w:r w:rsidR="008B5487">
      <w:rPr>
        <w:rFonts w:ascii="Arial" w:hAnsi="Arial" w:cs="Arial"/>
        <w:color w:val="000000"/>
        <w:kern w:val="0"/>
      </w:rPr>
      <w:t>_</w:t>
    </w:r>
    <w:r w:rsidR="008B5487">
      <w:rPr>
        <w:rFonts w:ascii="Arial" w:hAnsi="Arial" w:cs="Arial" w:hint="eastAsia"/>
        <w:color w:val="000000"/>
        <w:kern w:val="0"/>
      </w:rPr>
      <w:t>用户操作手册</w:t>
    </w:r>
    <w:r w:rsidR="00454994">
      <w:rPr>
        <w:rFonts w:ascii="Arial" w:hAnsi="Arial" w:cs="Arial" w:hint="eastAsia"/>
        <w:color w:val="000000"/>
        <w:kern w:val="0"/>
      </w:rPr>
      <w:t>V2.</w:t>
    </w:r>
    <w:r w:rsidR="008B5487">
      <w:rPr>
        <w:rFonts w:ascii="Arial" w:hAnsi="Arial" w:cs="Arial" w:hint="eastAsia"/>
        <w:color w:val="000000"/>
        <w:kern w:val="0"/>
      </w:rPr>
      <w:t>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487" w:rsidRDefault="0032744C">
    <w:pPr>
      <w:pStyle w:val="a6"/>
      <w:pBdr>
        <w:bottom w:val="none" w:sz="0" w:space="0" w:color="auto"/>
      </w:pBdr>
      <w:jc w:val="both"/>
      <w:rPr>
        <w:szCs w:val="21"/>
      </w:rPr>
    </w:pPr>
    <w:r w:rsidRPr="00686C39">
      <w:rPr>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75pt;height:59.25pt">
          <v:imagedata r:id="rId1" o:title="Cyberway3"/>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67BB9"/>
    <w:multiLevelType w:val="hybridMultilevel"/>
    <w:tmpl w:val="30663F7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52373D5"/>
    <w:multiLevelType w:val="singleLevel"/>
    <w:tmpl w:val="252373D5"/>
    <w:lvl w:ilvl="0">
      <w:start w:val="1"/>
      <w:numFmt w:val="decimal"/>
      <w:suff w:val="nothing"/>
      <w:lvlText w:val="%1."/>
      <w:lvlJc w:val="left"/>
    </w:lvl>
  </w:abstractNum>
  <w:abstractNum w:abstractNumId="2">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4FED0C74"/>
    <w:multiLevelType w:val="multilevel"/>
    <w:tmpl w:val="4FED0C7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98D4428"/>
    <w:multiLevelType w:val="singleLevel"/>
    <w:tmpl w:val="598D4428"/>
    <w:lvl w:ilvl="0">
      <w:start w:val="1"/>
      <w:numFmt w:val="decimal"/>
      <w:suff w:val="nothing"/>
      <w:lvlText w:val="%1."/>
      <w:lvlJc w:val="left"/>
    </w:lvl>
  </w:abstractNum>
  <w:abstractNum w:abstractNumId="5">
    <w:nsid w:val="60F02161"/>
    <w:multiLevelType w:val="multilevel"/>
    <w:tmpl w:val="60F0216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EAA37F3"/>
    <w:multiLevelType w:val="singleLevel"/>
    <w:tmpl w:val="6EAA37F3"/>
    <w:lvl w:ilvl="0">
      <w:start w:val="1"/>
      <w:numFmt w:val="decimal"/>
      <w:suff w:val="nothing"/>
      <w:lvlText w:val="%1."/>
      <w:lvlJc w:val="left"/>
    </w:lvl>
  </w:abstractNum>
  <w:abstractNum w:abstractNumId="7">
    <w:nsid w:val="74EB2C8E"/>
    <w:multiLevelType w:val="multilevel"/>
    <w:tmpl w:val="74EB2C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77352D9"/>
    <w:multiLevelType w:val="multilevel"/>
    <w:tmpl w:val="777352D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7"/>
  </w:num>
  <w:num w:numId="3">
    <w:abstractNumId w:val="4"/>
  </w:num>
  <w:num w:numId="4">
    <w:abstractNumId w:val="6"/>
  </w:num>
  <w:num w:numId="5">
    <w:abstractNumId w:val="1"/>
  </w:num>
  <w:num w:numId="6">
    <w:abstractNumId w:val="3"/>
  </w:num>
  <w:num w:numId="7">
    <w:abstractNumId w:val="8"/>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AE5C2E"/>
    <w:rsid w:val="00003299"/>
    <w:rsid w:val="00003E1A"/>
    <w:rsid w:val="00004220"/>
    <w:rsid w:val="000065F3"/>
    <w:rsid w:val="000127CF"/>
    <w:rsid w:val="00013A7B"/>
    <w:rsid w:val="0001484E"/>
    <w:rsid w:val="00023F84"/>
    <w:rsid w:val="0002673E"/>
    <w:rsid w:val="00030025"/>
    <w:rsid w:val="0003127F"/>
    <w:rsid w:val="00034B8A"/>
    <w:rsid w:val="00036433"/>
    <w:rsid w:val="00040787"/>
    <w:rsid w:val="00040A86"/>
    <w:rsid w:val="0004305C"/>
    <w:rsid w:val="000434AC"/>
    <w:rsid w:val="00045A4D"/>
    <w:rsid w:val="0004737A"/>
    <w:rsid w:val="00047B39"/>
    <w:rsid w:val="00050ECB"/>
    <w:rsid w:val="00051994"/>
    <w:rsid w:val="00051F53"/>
    <w:rsid w:val="00052469"/>
    <w:rsid w:val="0005393A"/>
    <w:rsid w:val="0005547C"/>
    <w:rsid w:val="00057AA8"/>
    <w:rsid w:val="00060AB7"/>
    <w:rsid w:val="00063930"/>
    <w:rsid w:val="00064F50"/>
    <w:rsid w:val="0006593F"/>
    <w:rsid w:val="00067AAD"/>
    <w:rsid w:val="00067BF4"/>
    <w:rsid w:val="00070EB6"/>
    <w:rsid w:val="000766DA"/>
    <w:rsid w:val="00076C88"/>
    <w:rsid w:val="00077C1A"/>
    <w:rsid w:val="00081947"/>
    <w:rsid w:val="00082485"/>
    <w:rsid w:val="00082AEC"/>
    <w:rsid w:val="0008351F"/>
    <w:rsid w:val="000841E1"/>
    <w:rsid w:val="000B2650"/>
    <w:rsid w:val="000B390C"/>
    <w:rsid w:val="000B3BE0"/>
    <w:rsid w:val="000B558A"/>
    <w:rsid w:val="000C0251"/>
    <w:rsid w:val="000C12FB"/>
    <w:rsid w:val="000C1DD1"/>
    <w:rsid w:val="000C34D5"/>
    <w:rsid w:val="000C52C4"/>
    <w:rsid w:val="000C68F2"/>
    <w:rsid w:val="000D043E"/>
    <w:rsid w:val="000D38D1"/>
    <w:rsid w:val="000D428D"/>
    <w:rsid w:val="000D4A6B"/>
    <w:rsid w:val="000D7DD3"/>
    <w:rsid w:val="000E00C6"/>
    <w:rsid w:val="000E13E7"/>
    <w:rsid w:val="000E196C"/>
    <w:rsid w:val="000E2F77"/>
    <w:rsid w:val="000E361D"/>
    <w:rsid w:val="000E3910"/>
    <w:rsid w:val="000E7B3D"/>
    <w:rsid w:val="000E7DBB"/>
    <w:rsid w:val="000F0C37"/>
    <w:rsid w:val="000F0FEB"/>
    <w:rsid w:val="000F27B2"/>
    <w:rsid w:val="000F3A0E"/>
    <w:rsid w:val="000F3FCC"/>
    <w:rsid w:val="000F6F15"/>
    <w:rsid w:val="00100DB4"/>
    <w:rsid w:val="00103607"/>
    <w:rsid w:val="00104092"/>
    <w:rsid w:val="00104C1D"/>
    <w:rsid w:val="00110278"/>
    <w:rsid w:val="0011090A"/>
    <w:rsid w:val="001115E6"/>
    <w:rsid w:val="0011174D"/>
    <w:rsid w:val="00112979"/>
    <w:rsid w:val="001131AF"/>
    <w:rsid w:val="0011332A"/>
    <w:rsid w:val="00113588"/>
    <w:rsid w:val="00114EFF"/>
    <w:rsid w:val="001167A8"/>
    <w:rsid w:val="00120EC9"/>
    <w:rsid w:val="0012336C"/>
    <w:rsid w:val="00123DE6"/>
    <w:rsid w:val="001310FD"/>
    <w:rsid w:val="00134091"/>
    <w:rsid w:val="001345D5"/>
    <w:rsid w:val="00134F98"/>
    <w:rsid w:val="00140805"/>
    <w:rsid w:val="00140CC0"/>
    <w:rsid w:val="00140ED0"/>
    <w:rsid w:val="0014163E"/>
    <w:rsid w:val="00141D1B"/>
    <w:rsid w:val="00142563"/>
    <w:rsid w:val="00145DBE"/>
    <w:rsid w:val="0014678B"/>
    <w:rsid w:val="00147832"/>
    <w:rsid w:val="001537E2"/>
    <w:rsid w:val="00156769"/>
    <w:rsid w:val="00160D60"/>
    <w:rsid w:val="001637B7"/>
    <w:rsid w:val="00164200"/>
    <w:rsid w:val="00166F31"/>
    <w:rsid w:val="001678F0"/>
    <w:rsid w:val="0017185E"/>
    <w:rsid w:val="00172F50"/>
    <w:rsid w:val="0017308E"/>
    <w:rsid w:val="0018155E"/>
    <w:rsid w:val="00184E21"/>
    <w:rsid w:val="0018588F"/>
    <w:rsid w:val="00186B38"/>
    <w:rsid w:val="00186F2C"/>
    <w:rsid w:val="00190406"/>
    <w:rsid w:val="00191B2A"/>
    <w:rsid w:val="00192BC2"/>
    <w:rsid w:val="001A717E"/>
    <w:rsid w:val="001B1228"/>
    <w:rsid w:val="001B5BCD"/>
    <w:rsid w:val="001B6C85"/>
    <w:rsid w:val="001C0169"/>
    <w:rsid w:val="001D0B98"/>
    <w:rsid w:val="001D0E2D"/>
    <w:rsid w:val="001D199E"/>
    <w:rsid w:val="001D3290"/>
    <w:rsid w:val="001D45C7"/>
    <w:rsid w:val="001D7172"/>
    <w:rsid w:val="001E5A52"/>
    <w:rsid w:val="001E7275"/>
    <w:rsid w:val="001E7670"/>
    <w:rsid w:val="001E7BD3"/>
    <w:rsid w:val="001F1FD2"/>
    <w:rsid w:val="001F2171"/>
    <w:rsid w:val="001F2226"/>
    <w:rsid w:val="001F42E7"/>
    <w:rsid w:val="00202D10"/>
    <w:rsid w:val="00206621"/>
    <w:rsid w:val="002068C3"/>
    <w:rsid w:val="002107B4"/>
    <w:rsid w:val="002478E4"/>
    <w:rsid w:val="00250026"/>
    <w:rsid w:val="00251616"/>
    <w:rsid w:val="00253A61"/>
    <w:rsid w:val="0025470C"/>
    <w:rsid w:val="0026188D"/>
    <w:rsid w:val="002623AB"/>
    <w:rsid w:val="00262F67"/>
    <w:rsid w:val="00263BEF"/>
    <w:rsid w:val="00266645"/>
    <w:rsid w:val="00267723"/>
    <w:rsid w:val="00272459"/>
    <w:rsid w:val="00272844"/>
    <w:rsid w:val="00273F9F"/>
    <w:rsid w:val="00274E6C"/>
    <w:rsid w:val="00276F1A"/>
    <w:rsid w:val="00277518"/>
    <w:rsid w:val="002775E3"/>
    <w:rsid w:val="00277C39"/>
    <w:rsid w:val="00277D40"/>
    <w:rsid w:val="0028038D"/>
    <w:rsid w:val="002815C8"/>
    <w:rsid w:val="0028318B"/>
    <w:rsid w:val="00283411"/>
    <w:rsid w:val="002837E1"/>
    <w:rsid w:val="00286E95"/>
    <w:rsid w:val="002915D3"/>
    <w:rsid w:val="0029307B"/>
    <w:rsid w:val="00293204"/>
    <w:rsid w:val="0029416F"/>
    <w:rsid w:val="0029506E"/>
    <w:rsid w:val="00295315"/>
    <w:rsid w:val="00296146"/>
    <w:rsid w:val="002A195D"/>
    <w:rsid w:val="002A3507"/>
    <w:rsid w:val="002A3704"/>
    <w:rsid w:val="002B1BEE"/>
    <w:rsid w:val="002B416E"/>
    <w:rsid w:val="002B6096"/>
    <w:rsid w:val="002C2911"/>
    <w:rsid w:val="002C5858"/>
    <w:rsid w:val="002D4E75"/>
    <w:rsid w:val="002E3281"/>
    <w:rsid w:val="002E36AB"/>
    <w:rsid w:val="002E5337"/>
    <w:rsid w:val="002F18D8"/>
    <w:rsid w:val="002F5173"/>
    <w:rsid w:val="002F68C0"/>
    <w:rsid w:val="003001DC"/>
    <w:rsid w:val="00300AE3"/>
    <w:rsid w:val="00302B5E"/>
    <w:rsid w:val="00302DE6"/>
    <w:rsid w:val="003100CE"/>
    <w:rsid w:val="00311539"/>
    <w:rsid w:val="00312A23"/>
    <w:rsid w:val="003136A4"/>
    <w:rsid w:val="00314DBF"/>
    <w:rsid w:val="00315F05"/>
    <w:rsid w:val="00316604"/>
    <w:rsid w:val="00316BC0"/>
    <w:rsid w:val="00317292"/>
    <w:rsid w:val="0032744C"/>
    <w:rsid w:val="003319F1"/>
    <w:rsid w:val="00331D4D"/>
    <w:rsid w:val="0033310F"/>
    <w:rsid w:val="00335424"/>
    <w:rsid w:val="003374FD"/>
    <w:rsid w:val="003378D1"/>
    <w:rsid w:val="00337D38"/>
    <w:rsid w:val="00340BF3"/>
    <w:rsid w:val="00342CD3"/>
    <w:rsid w:val="00344C83"/>
    <w:rsid w:val="00350E7B"/>
    <w:rsid w:val="003528B5"/>
    <w:rsid w:val="003547BB"/>
    <w:rsid w:val="00354E2B"/>
    <w:rsid w:val="00356FD5"/>
    <w:rsid w:val="003624CB"/>
    <w:rsid w:val="003632C8"/>
    <w:rsid w:val="00364D2B"/>
    <w:rsid w:val="00365029"/>
    <w:rsid w:val="00365301"/>
    <w:rsid w:val="0036611C"/>
    <w:rsid w:val="00367933"/>
    <w:rsid w:val="00370448"/>
    <w:rsid w:val="003718EA"/>
    <w:rsid w:val="00374EC5"/>
    <w:rsid w:val="003753BD"/>
    <w:rsid w:val="00377955"/>
    <w:rsid w:val="00381A71"/>
    <w:rsid w:val="00382A48"/>
    <w:rsid w:val="00382C64"/>
    <w:rsid w:val="00383DA9"/>
    <w:rsid w:val="00383DE4"/>
    <w:rsid w:val="00384C8D"/>
    <w:rsid w:val="00390A1F"/>
    <w:rsid w:val="00392825"/>
    <w:rsid w:val="00394AB9"/>
    <w:rsid w:val="00395738"/>
    <w:rsid w:val="00395FC7"/>
    <w:rsid w:val="0039600D"/>
    <w:rsid w:val="003A0193"/>
    <w:rsid w:val="003A16CB"/>
    <w:rsid w:val="003A2CE5"/>
    <w:rsid w:val="003A317C"/>
    <w:rsid w:val="003A3E3B"/>
    <w:rsid w:val="003A43D2"/>
    <w:rsid w:val="003A5496"/>
    <w:rsid w:val="003A66D6"/>
    <w:rsid w:val="003B0A6E"/>
    <w:rsid w:val="003B4622"/>
    <w:rsid w:val="003C3434"/>
    <w:rsid w:val="003C4810"/>
    <w:rsid w:val="003C4B6E"/>
    <w:rsid w:val="003C56AA"/>
    <w:rsid w:val="003C618A"/>
    <w:rsid w:val="003C7E64"/>
    <w:rsid w:val="003D0222"/>
    <w:rsid w:val="003D065C"/>
    <w:rsid w:val="003D1FCB"/>
    <w:rsid w:val="003D2569"/>
    <w:rsid w:val="003D2775"/>
    <w:rsid w:val="003D38E1"/>
    <w:rsid w:val="003D43BF"/>
    <w:rsid w:val="003D4ABA"/>
    <w:rsid w:val="003D4EF5"/>
    <w:rsid w:val="003D4FB9"/>
    <w:rsid w:val="003D5776"/>
    <w:rsid w:val="003E0261"/>
    <w:rsid w:val="003E21D5"/>
    <w:rsid w:val="003E604B"/>
    <w:rsid w:val="003E66BB"/>
    <w:rsid w:val="003E7583"/>
    <w:rsid w:val="003F2ECC"/>
    <w:rsid w:val="003F624F"/>
    <w:rsid w:val="004020F4"/>
    <w:rsid w:val="00402B3A"/>
    <w:rsid w:val="00411BBB"/>
    <w:rsid w:val="00411D10"/>
    <w:rsid w:val="00412C07"/>
    <w:rsid w:val="004138C4"/>
    <w:rsid w:val="00414387"/>
    <w:rsid w:val="0041482C"/>
    <w:rsid w:val="00414D5E"/>
    <w:rsid w:val="004206A4"/>
    <w:rsid w:val="004217BE"/>
    <w:rsid w:val="00422038"/>
    <w:rsid w:val="00422B5B"/>
    <w:rsid w:val="00424B06"/>
    <w:rsid w:val="00424CD6"/>
    <w:rsid w:val="0042531B"/>
    <w:rsid w:val="0042531E"/>
    <w:rsid w:val="00426987"/>
    <w:rsid w:val="00427663"/>
    <w:rsid w:val="00431A42"/>
    <w:rsid w:val="00434FFC"/>
    <w:rsid w:val="00435502"/>
    <w:rsid w:val="00435CA6"/>
    <w:rsid w:val="00436EE4"/>
    <w:rsid w:val="004400EE"/>
    <w:rsid w:val="00440BCF"/>
    <w:rsid w:val="004411F0"/>
    <w:rsid w:val="00441AB7"/>
    <w:rsid w:val="00442480"/>
    <w:rsid w:val="00442ECD"/>
    <w:rsid w:val="00444051"/>
    <w:rsid w:val="00444FBA"/>
    <w:rsid w:val="00447FF9"/>
    <w:rsid w:val="00450E29"/>
    <w:rsid w:val="00452DB5"/>
    <w:rsid w:val="00454994"/>
    <w:rsid w:val="00457DA7"/>
    <w:rsid w:val="004606B5"/>
    <w:rsid w:val="00460D76"/>
    <w:rsid w:val="004611FE"/>
    <w:rsid w:val="00461909"/>
    <w:rsid w:val="00461932"/>
    <w:rsid w:val="0046369C"/>
    <w:rsid w:val="0046555A"/>
    <w:rsid w:val="00466CEA"/>
    <w:rsid w:val="00467871"/>
    <w:rsid w:val="00467BB5"/>
    <w:rsid w:val="0047008D"/>
    <w:rsid w:val="00472261"/>
    <w:rsid w:val="004727A6"/>
    <w:rsid w:val="00474639"/>
    <w:rsid w:val="004777E8"/>
    <w:rsid w:val="00477F24"/>
    <w:rsid w:val="004855E5"/>
    <w:rsid w:val="004870BA"/>
    <w:rsid w:val="0048739F"/>
    <w:rsid w:val="00487429"/>
    <w:rsid w:val="00487460"/>
    <w:rsid w:val="00487E7F"/>
    <w:rsid w:val="00494B06"/>
    <w:rsid w:val="00496517"/>
    <w:rsid w:val="00497109"/>
    <w:rsid w:val="004A0130"/>
    <w:rsid w:val="004A056D"/>
    <w:rsid w:val="004A05FF"/>
    <w:rsid w:val="004A27DF"/>
    <w:rsid w:val="004A2DFA"/>
    <w:rsid w:val="004A65CA"/>
    <w:rsid w:val="004A7D33"/>
    <w:rsid w:val="004B0B48"/>
    <w:rsid w:val="004B1FE6"/>
    <w:rsid w:val="004B260A"/>
    <w:rsid w:val="004B5B88"/>
    <w:rsid w:val="004B7514"/>
    <w:rsid w:val="004B7B12"/>
    <w:rsid w:val="004C0D92"/>
    <w:rsid w:val="004C50AF"/>
    <w:rsid w:val="004C612E"/>
    <w:rsid w:val="004C7CAA"/>
    <w:rsid w:val="004D104D"/>
    <w:rsid w:val="004D2632"/>
    <w:rsid w:val="004D2B40"/>
    <w:rsid w:val="004D2CE4"/>
    <w:rsid w:val="004D4A84"/>
    <w:rsid w:val="004D4F45"/>
    <w:rsid w:val="004D7C01"/>
    <w:rsid w:val="004E0DBC"/>
    <w:rsid w:val="004E7DA0"/>
    <w:rsid w:val="004F0031"/>
    <w:rsid w:val="004F182F"/>
    <w:rsid w:val="004F5E42"/>
    <w:rsid w:val="005017ED"/>
    <w:rsid w:val="00501FD7"/>
    <w:rsid w:val="005032C6"/>
    <w:rsid w:val="00504A2E"/>
    <w:rsid w:val="00506254"/>
    <w:rsid w:val="00510432"/>
    <w:rsid w:val="00512078"/>
    <w:rsid w:val="00523873"/>
    <w:rsid w:val="0052532A"/>
    <w:rsid w:val="00527639"/>
    <w:rsid w:val="005304C0"/>
    <w:rsid w:val="00532814"/>
    <w:rsid w:val="005406B2"/>
    <w:rsid w:val="00544426"/>
    <w:rsid w:val="00546BD1"/>
    <w:rsid w:val="005574A6"/>
    <w:rsid w:val="00565A95"/>
    <w:rsid w:val="00565C0E"/>
    <w:rsid w:val="00567896"/>
    <w:rsid w:val="00570972"/>
    <w:rsid w:val="005718BA"/>
    <w:rsid w:val="005726AB"/>
    <w:rsid w:val="005745EC"/>
    <w:rsid w:val="00575EB5"/>
    <w:rsid w:val="00576F55"/>
    <w:rsid w:val="00577DDD"/>
    <w:rsid w:val="0058054A"/>
    <w:rsid w:val="005807E6"/>
    <w:rsid w:val="00583F46"/>
    <w:rsid w:val="005861BC"/>
    <w:rsid w:val="005916EA"/>
    <w:rsid w:val="00591EB7"/>
    <w:rsid w:val="005930C1"/>
    <w:rsid w:val="00593436"/>
    <w:rsid w:val="00593DA6"/>
    <w:rsid w:val="00593EBA"/>
    <w:rsid w:val="00594440"/>
    <w:rsid w:val="00595EC4"/>
    <w:rsid w:val="0059713D"/>
    <w:rsid w:val="00597813"/>
    <w:rsid w:val="005A19C6"/>
    <w:rsid w:val="005A2BD3"/>
    <w:rsid w:val="005B0308"/>
    <w:rsid w:val="005B1208"/>
    <w:rsid w:val="005B1975"/>
    <w:rsid w:val="005B34FA"/>
    <w:rsid w:val="005B4656"/>
    <w:rsid w:val="005B4BAB"/>
    <w:rsid w:val="005B4CC6"/>
    <w:rsid w:val="005C1CC1"/>
    <w:rsid w:val="005C2EAF"/>
    <w:rsid w:val="005C42C5"/>
    <w:rsid w:val="005C52AF"/>
    <w:rsid w:val="005C62B1"/>
    <w:rsid w:val="005C6F31"/>
    <w:rsid w:val="005C7811"/>
    <w:rsid w:val="005D009E"/>
    <w:rsid w:val="005D517D"/>
    <w:rsid w:val="005E07BC"/>
    <w:rsid w:val="005E145B"/>
    <w:rsid w:val="005E2242"/>
    <w:rsid w:val="005E2D40"/>
    <w:rsid w:val="005E582A"/>
    <w:rsid w:val="005E5F26"/>
    <w:rsid w:val="005E75C2"/>
    <w:rsid w:val="005E786E"/>
    <w:rsid w:val="005F0F49"/>
    <w:rsid w:val="005F207A"/>
    <w:rsid w:val="005F4C22"/>
    <w:rsid w:val="005F5167"/>
    <w:rsid w:val="006026D3"/>
    <w:rsid w:val="00604B86"/>
    <w:rsid w:val="006127B1"/>
    <w:rsid w:val="0061400A"/>
    <w:rsid w:val="00614D58"/>
    <w:rsid w:val="00616010"/>
    <w:rsid w:val="0061686B"/>
    <w:rsid w:val="00617755"/>
    <w:rsid w:val="00624CAA"/>
    <w:rsid w:val="00624F8E"/>
    <w:rsid w:val="00627F93"/>
    <w:rsid w:val="00630111"/>
    <w:rsid w:val="0063016B"/>
    <w:rsid w:val="0063061A"/>
    <w:rsid w:val="006318FA"/>
    <w:rsid w:val="00635829"/>
    <w:rsid w:val="00637068"/>
    <w:rsid w:val="0063709C"/>
    <w:rsid w:val="00641BB4"/>
    <w:rsid w:val="00641E08"/>
    <w:rsid w:val="006446CD"/>
    <w:rsid w:val="00646BEC"/>
    <w:rsid w:val="00646F88"/>
    <w:rsid w:val="0065099A"/>
    <w:rsid w:val="0065607A"/>
    <w:rsid w:val="00661C99"/>
    <w:rsid w:val="006626C1"/>
    <w:rsid w:val="00667F6C"/>
    <w:rsid w:val="00673B30"/>
    <w:rsid w:val="00674C20"/>
    <w:rsid w:val="00675913"/>
    <w:rsid w:val="00685A9C"/>
    <w:rsid w:val="00685E1D"/>
    <w:rsid w:val="00686C39"/>
    <w:rsid w:val="00692F56"/>
    <w:rsid w:val="0069370C"/>
    <w:rsid w:val="00694063"/>
    <w:rsid w:val="00694FDF"/>
    <w:rsid w:val="006962D6"/>
    <w:rsid w:val="00696475"/>
    <w:rsid w:val="006A1E9B"/>
    <w:rsid w:val="006A2CB6"/>
    <w:rsid w:val="006A34D6"/>
    <w:rsid w:val="006A6E84"/>
    <w:rsid w:val="006A763F"/>
    <w:rsid w:val="006B3F3E"/>
    <w:rsid w:val="006C1789"/>
    <w:rsid w:val="006C1C79"/>
    <w:rsid w:val="006C268F"/>
    <w:rsid w:val="006C5A52"/>
    <w:rsid w:val="006C73FA"/>
    <w:rsid w:val="006D26E8"/>
    <w:rsid w:val="006D271B"/>
    <w:rsid w:val="006D27F5"/>
    <w:rsid w:val="006D2B61"/>
    <w:rsid w:val="006D48CE"/>
    <w:rsid w:val="006D48F2"/>
    <w:rsid w:val="006D5441"/>
    <w:rsid w:val="006D7EB2"/>
    <w:rsid w:val="006E3D53"/>
    <w:rsid w:val="006E4B42"/>
    <w:rsid w:val="006E527E"/>
    <w:rsid w:val="006F0B2F"/>
    <w:rsid w:val="006F4787"/>
    <w:rsid w:val="007058CA"/>
    <w:rsid w:val="00706DBF"/>
    <w:rsid w:val="00713266"/>
    <w:rsid w:val="00713445"/>
    <w:rsid w:val="00714C0C"/>
    <w:rsid w:val="007156D0"/>
    <w:rsid w:val="00716945"/>
    <w:rsid w:val="00721CAD"/>
    <w:rsid w:val="00727788"/>
    <w:rsid w:val="00730BCF"/>
    <w:rsid w:val="00731733"/>
    <w:rsid w:val="00732974"/>
    <w:rsid w:val="00733DEF"/>
    <w:rsid w:val="00734FA1"/>
    <w:rsid w:val="00737AA1"/>
    <w:rsid w:val="007411D7"/>
    <w:rsid w:val="00741A27"/>
    <w:rsid w:val="00741F81"/>
    <w:rsid w:val="007420A6"/>
    <w:rsid w:val="00743412"/>
    <w:rsid w:val="00743DBF"/>
    <w:rsid w:val="00744C2E"/>
    <w:rsid w:val="00747197"/>
    <w:rsid w:val="007474EA"/>
    <w:rsid w:val="007550BB"/>
    <w:rsid w:val="00755A31"/>
    <w:rsid w:val="00756074"/>
    <w:rsid w:val="007563AC"/>
    <w:rsid w:val="00766E1A"/>
    <w:rsid w:val="00771591"/>
    <w:rsid w:val="00771948"/>
    <w:rsid w:val="00775351"/>
    <w:rsid w:val="007754B9"/>
    <w:rsid w:val="00775EF7"/>
    <w:rsid w:val="00780608"/>
    <w:rsid w:val="00780926"/>
    <w:rsid w:val="00781EDA"/>
    <w:rsid w:val="00782C33"/>
    <w:rsid w:val="00786FF0"/>
    <w:rsid w:val="00791054"/>
    <w:rsid w:val="00792DCC"/>
    <w:rsid w:val="007934A3"/>
    <w:rsid w:val="00793DD9"/>
    <w:rsid w:val="00795922"/>
    <w:rsid w:val="00796E14"/>
    <w:rsid w:val="007A0072"/>
    <w:rsid w:val="007A0E88"/>
    <w:rsid w:val="007A24EE"/>
    <w:rsid w:val="007A724B"/>
    <w:rsid w:val="007B28A5"/>
    <w:rsid w:val="007B2C8A"/>
    <w:rsid w:val="007B3852"/>
    <w:rsid w:val="007B3903"/>
    <w:rsid w:val="007C1971"/>
    <w:rsid w:val="007C2512"/>
    <w:rsid w:val="007C4986"/>
    <w:rsid w:val="007C4BC9"/>
    <w:rsid w:val="007D6CD0"/>
    <w:rsid w:val="007D7DBC"/>
    <w:rsid w:val="007E11B1"/>
    <w:rsid w:val="007E1357"/>
    <w:rsid w:val="007E1576"/>
    <w:rsid w:val="007E279B"/>
    <w:rsid w:val="007E3192"/>
    <w:rsid w:val="007E3D6D"/>
    <w:rsid w:val="007E4072"/>
    <w:rsid w:val="007E5790"/>
    <w:rsid w:val="007E757D"/>
    <w:rsid w:val="007F36BB"/>
    <w:rsid w:val="00802732"/>
    <w:rsid w:val="008055C2"/>
    <w:rsid w:val="00813024"/>
    <w:rsid w:val="00813E10"/>
    <w:rsid w:val="00815A3E"/>
    <w:rsid w:val="00817260"/>
    <w:rsid w:val="0081789A"/>
    <w:rsid w:val="00817C3E"/>
    <w:rsid w:val="00820347"/>
    <w:rsid w:val="00820521"/>
    <w:rsid w:val="008237A5"/>
    <w:rsid w:val="00824998"/>
    <w:rsid w:val="00824C00"/>
    <w:rsid w:val="00826D3C"/>
    <w:rsid w:val="0083089E"/>
    <w:rsid w:val="00830E7C"/>
    <w:rsid w:val="008329CD"/>
    <w:rsid w:val="00833A2C"/>
    <w:rsid w:val="008346DF"/>
    <w:rsid w:val="00834873"/>
    <w:rsid w:val="008349DD"/>
    <w:rsid w:val="008360B4"/>
    <w:rsid w:val="00837AFF"/>
    <w:rsid w:val="00837DC5"/>
    <w:rsid w:val="008405B2"/>
    <w:rsid w:val="00841A22"/>
    <w:rsid w:val="00842131"/>
    <w:rsid w:val="00843533"/>
    <w:rsid w:val="00843F96"/>
    <w:rsid w:val="00844BB4"/>
    <w:rsid w:val="00844CAB"/>
    <w:rsid w:val="00850EC0"/>
    <w:rsid w:val="00851E55"/>
    <w:rsid w:val="00852C7C"/>
    <w:rsid w:val="008578A2"/>
    <w:rsid w:val="008600AB"/>
    <w:rsid w:val="008626EE"/>
    <w:rsid w:val="008659B9"/>
    <w:rsid w:val="00870312"/>
    <w:rsid w:val="00870483"/>
    <w:rsid w:val="0087048E"/>
    <w:rsid w:val="00870F33"/>
    <w:rsid w:val="00872E1A"/>
    <w:rsid w:val="00873EFF"/>
    <w:rsid w:val="00874393"/>
    <w:rsid w:val="008749BD"/>
    <w:rsid w:val="00875272"/>
    <w:rsid w:val="008771F6"/>
    <w:rsid w:val="0088088D"/>
    <w:rsid w:val="0088182C"/>
    <w:rsid w:val="008857E8"/>
    <w:rsid w:val="00887266"/>
    <w:rsid w:val="00891278"/>
    <w:rsid w:val="00893507"/>
    <w:rsid w:val="00894457"/>
    <w:rsid w:val="00897892"/>
    <w:rsid w:val="008A01E9"/>
    <w:rsid w:val="008A1458"/>
    <w:rsid w:val="008A3278"/>
    <w:rsid w:val="008A3A87"/>
    <w:rsid w:val="008A5EBB"/>
    <w:rsid w:val="008A6476"/>
    <w:rsid w:val="008A6966"/>
    <w:rsid w:val="008B1841"/>
    <w:rsid w:val="008B3A2B"/>
    <w:rsid w:val="008B5487"/>
    <w:rsid w:val="008B64BB"/>
    <w:rsid w:val="008B6861"/>
    <w:rsid w:val="008B7356"/>
    <w:rsid w:val="008C1265"/>
    <w:rsid w:val="008C22FD"/>
    <w:rsid w:val="008C287D"/>
    <w:rsid w:val="008C2D6C"/>
    <w:rsid w:val="008C4835"/>
    <w:rsid w:val="008C5C1B"/>
    <w:rsid w:val="008E28A0"/>
    <w:rsid w:val="008E2C75"/>
    <w:rsid w:val="008E4BCC"/>
    <w:rsid w:val="008E7444"/>
    <w:rsid w:val="008F37A0"/>
    <w:rsid w:val="008F45BC"/>
    <w:rsid w:val="008F680E"/>
    <w:rsid w:val="008F6C4C"/>
    <w:rsid w:val="008F7D5C"/>
    <w:rsid w:val="0090109B"/>
    <w:rsid w:val="00902966"/>
    <w:rsid w:val="0090320C"/>
    <w:rsid w:val="00903B61"/>
    <w:rsid w:val="009050BD"/>
    <w:rsid w:val="009076AE"/>
    <w:rsid w:val="00910B1D"/>
    <w:rsid w:val="00912BBB"/>
    <w:rsid w:val="009155D9"/>
    <w:rsid w:val="00915F1D"/>
    <w:rsid w:val="00915FEA"/>
    <w:rsid w:val="00916210"/>
    <w:rsid w:val="0091636C"/>
    <w:rsid w:val="009208C3"/>
    <w:rsid w:val="00922B17"/>
    <w:rsid w:val="00922D2F"/>
    <w:rsid w:val="00924188"/>
    <w:rsid w:val="00924A76"/>
    <w:rsid w:val="00925120"/>
    <w:rsid w:val="00925B47"/>
    <w:rsid w:val="009266DA"/>
    <w:rsid w:val="00927BD8"/>
    <w:rsid w:val="0093014D"/>
    <w:rsid w:val="009317DF"/>
    <w:rsid w:val="009356EA"/>
    <w:rsid w:val="00935B98"/>
    <w:rsid w:val="00937467"/>
    <w:rsid w:val="009418EF"/>
    <w:rsid w:val="00942749"/>
    <w:rsid w:val="00942EF5"/>
    <w:rsid w:val="00945675"/>
    <w:rsid w:val="0094636E"/>
    <w:rsid w:val="0094647B"/>
    <w:rsid w:val="00946F46"/>
    <w:rsid w:val="00947F06"/>
    <w:rsid w:val="0095717F"/>
    <w:rsid w:val="00961081"/>
    <w:rsid w:val="009624CF"/>
    <w:rsid w:val="009646A9"/>
    <w:rsid w:val="00967DC3"/>
    <w:rsid w:val="00970B0F"/>
    <w:rsid w:val="00970E87"/>
    <w:rsid w:val="00973D73"/>
    <w:rsid w:val="009744DE"/>
    <w:rsid w:val="00974822"/>
    <w:rsid w:val="00980031"/>
    <w:rsid w:val="0098260F"/>
    <w:rsid w:val="00982D78"/>
    <w:rsid w:val="0098498A"/>
    <w:rsid w:val="009855C8"/>
    <w:rsid w:val="0099195D"/>
    <w:rsid w:val="00993847"/>
    <w:rsid w:val="009952F4"/>
    <w:rsid w:val="009A0876"/>
    <w:rsid w:val="009A2A1E"/>
    <w:rsid w:val="009A3C97"/>
    <w:rsid w:val="009A3FBE"/>
    <w:rsid w:val="009A51B2"/>
    <w:rsid w:val="009A6DF9"/>
    <w:rsid w:val="009B0CFA"/>
    <w:rsid w:val="009B1DD8"/>
    <w:rsid w:val="009B307F"/>
    <w:rsid w:val="009B600B"/>
    <w:rsid w:val="009B6A24"/>
    <w:rsid w:val="009B6A93"/>
    <w:rsid w:val="009B749E"/>
    <w:rsid w:val="009C00C2"/>
    <w:rsid w:val="009C0C34"/>
    <w:rsid w:val="009C0DE8"/>
    <w:rsid w:val="009C1A40"/>
    <w:rsid w:val="009C3372"/>
    <w:rsid w:val="009C3A69"/>
    <w:rsid w:val="009C3ABC"/>
    <w:rsid w:val="009C53FD"/>
    <w:rsid w:val="009D2201"/>
    <w:rsid w:val="009D25C5"/>
    <w:rsid w:val="009D387F"/>
    <w:rsid w:val="009D5319"/>
    <w:rsid w:val="009D5F08"/>
    <w:rsid w:val="009D672E"/>
    <w:rsid w:val="009D762B"/>
    <w:rsid w:val="009D7A5A"/>
    <w:rsid w:val="009E06FB"/>
    <w:rsid w:val="009E0BA8"/>
    <w:rsid w:val="009E11BE"/>
    <w:rsid w:val="009E3348"/>
    <w:rsid w:val="009E6287"/>
    <w:rsid w:val="009E67EA"/>
    <w:rsid w:val="009F0D10"/>
    <w:rsid w:val="009F1240"/>
    <w:rsid w:val="009F286B"/>
    <w:rsid w:val="009F41D9"/>
    <w:rsid w:val="009F5351"/>
    <w:rsid w:val="00A01B10"/>
    <w:rsid w:val="00A020A8"/>
    <w:rsid w:val="00A0353A"/>
    <w:rsid w:val="00A04E76"/>
    <w:rsid w:val="00A10BCF"/>
    <w:rsid w:val="00A11F09"/>
    <w:rsid w:val="00A131F7"/>
    <w:rsid w:val="00A13BFC"/>
    <w:rsid w:val="00A16CDC"/>
    <w:rsid w:val="00A2191D"/>
    <w:rsid w:val="00A21C75"/>
    <w:rsid w:val="00A24C79"/>
    <w:rsid w:val="00A27859"/>
    <w:rsid w:val="00A30208"/>
    <w:rsid w:val="00A310A7"/>
    <w:rsid w:val="00A32ED0"/>
    <w:rsid w:val="00A331AF"/>
    <w:rsid w:val="00A3504F"/>
    <w:rsid w:val="00A364F1"/>
    <w:rsid w:val="00A400CA"/>
    <w:rsid w:val="00A4088C"/>
    <w:rsid w:val="00A40B8E"/>
    <w:rsid w:val="00A41372"/>
    <w:rsid w:val="00A4422B"/>
    <w:rsid w:val="00A459B2"/>
    <w:rsid w:val="00A474FC"/>
    <w:rsid w:val="00A508AD"/>
    <w:rsid w:val="00A50F7E"/>
    <w:rsid w:val="00A522E2"/>
    <w:rsid w:val="00A52CF2"/>
    <w:rsid w:val="00A57863"/>
    <w:rsid w:val="00A62EA1"/>
    <w:rsid w:val="00A65011"/>
    <w:rsid w:val="00A6619D"/>
    <w:rsid w:val="00A67B33"/>
    <w:rsid w:val="00A72D0F"/>
    <w:rsid w:val="00A73FE6"/>
    <w:rsid w:val="00A77527"/>
    <w:rsid w:val="00A77C7D"/>
    <w:rsid w:val="00A804A7"/>
    <w:rsid w:val="00A81740"/>
    <w:rsid w:val="00A81B05"/>
    <w:rsid w:val="00A825E4"/>
    <w:rsid w:val="00A84D33"/>
    <w:rsid w:val="00A85690"/>
    <w:rsid w:val="00A85E02"/>
    <w:rsid w:val="00A87121"/>
    <w:rsid w:val="00A878CB"/>
    <w:rsid w:val="00A87C2B"/>
    <w:rsid w:val="00A91667"/>
    <w:rsid w:val="00A91CFB"/>
    <w:rsid w:val="00A936A0"/>
    <w:rsid w:val="00A9710F"/>
    <w:rsid w:val="00AA2B4B"/>
    <w:rsid w:val="00AA5E1B"/>
    <w:rsid w:val="00AA6027"/>
    <w:rsid w:val="00AA7C74"/>
    <w:rsid w:val="00AB346A"/>
    <w:rsid w:val="00AB4BB0"/>
    <w:rsid w:val="00AB5880"/>
    <w:rsid w:val="00AC0002"/>
    <w:rsid w:val="00AC31F2"/>
    <w:rsid w:val="00AC3372"/>
    <w:rsid w:val="00AC4718"/>
    <w:rsid w:val="00AC5E1C"/>
    <w:rsid w:val="00AD688C"/>
    <w:rsid w:val="00AD7AEF"/>
    <w:rsid w:val="00AD7C92"/>
    <w:rsid w:val="00AE051B"/>
    <w:rsid w:val="00AE0ED9"/>
    <w:rsid w:val="00AE351A"/>
    <w:rsid w:val="00AE3FBA"/>
    <w:rsid w:val="00AE496D"/>
    <w:rsid w:val="00AE56C8"/>
    <w:rsid w:val="00AE5C2E"/>
    <w:rsid w:val="00AF0A1F"/>
    <w:rsid w:val="00AF2DCD"/>
    <w:rsid w:val="00AF314E"/>
    <w:rsid w:val="00AF5D0D"/>
    <w:rsid w:val="00AF5F6B"/>
    <w:rsid w:val="00AF5FB9"/>
    <w:rsid w:val="00AF6260"/>
    <w:rsid w:val="00AF6429"/>
    <w:rsid w:val="00AF770F"/>
    <w:rsid w:val="00AF7AF3"/>
    <w:rsid w:val="00B01A11"/>
    <w:rsid w:val="00B03631"/>
    <w:rsid w:val="00B07B2B"/>
    <w:rsid w:val="00B07F42"/>
    <w:rsid w:val="00B135CD"/>
    <w:rsid w:val="00B17315"/>
    <w:rsid w:val="00B24765"/>
    <w:rsid w:val="00B25740"/>
    <w:rsid w:val="00B27B47"/>
    <w:rsid w:val="00B3004D"/>
    <w:rsid w:val="00B30A92"/>
    <w:rsid w:val="00B3197C"/>
    <w:rsid w:val="00B32D0B"/>
    <w:rsid w:val="00B34594"/>
    <w:rsid w:val="00B3554B"/>
    <w:rsid w:val="00B36D7B"/>
    <w:rsid w:val="00B371CE"/>
    <w:rsid w:val="00B4072C"/>
    <w:rsid w:val="00B41632"/>
    <w:rsid w:val="00B42593"/>
    <w:rsid w:val="00B43A79"/>
    <w:rsid w:val="00B52B52"/>
    <w:rsid w:val="00B563F7"/>
    <w:rsid w:val="00B62AF2"/>
    <w:rsid w:val="00B64449"/>
    <w:rsid w:val="00B652E6"/>
    <w:rsid w:val="00B67C07"/>
    <w:rsid w:val="00B71E6C"/>
    <w:rsid w:val="00B73453"/>
    <w:rsid w:val="00B7495E"/>
    <w:rsid w:val="00B74A5D"/>
    <w:rsid w:val="00B75557"/>
    <w:rsid w:val="00B760F7"/>
    <w:rsid w:val="00B7660B"/>
    <w:rsid w:val="00B7777D"/>
    <w:rsid w:val="00B77B17"/>
    <w:rsid w:val="00B803EE"/>
    <w:rsid w:val="00B8107C"/>
    <w:rsid w:val="00B83771"/>
    <w:rsid w:val="00B83AA8"/>
    <w:rsid w:val="00B84ACB"/>
    <w:rsid w:val="00B864C4"/>
    <w:rsid w:val="00B86CFB"/>
    <w:rsid w:val="00B9016B"/>
    <w:rsid w:val="00B92CE8"/>
    <w:rsid w:val="00B96EEB"/>
    <w:rsid w:val="00BA3E63"/>
    <w:rsid w:val="00BA45F1"/>
    <w:rsid w:val="00BA5C68"/>
    <w:rsid w:val="00BB1B96"/>
    <w:rsid w:val="00BB349E"/>
    <w:rsid w:val="00BB6BB6"/>
    <w:rsid w:val="00BB7C82"/>
    <w:rsid w:val="00BC346B"/>
    <w:rsid w:val="00BC4733"/>
    <w:rsid w:val="00BC511F"/>
    <w:rsid w:val="00BC5CFF"/>
    <w:rsid w:val="00BD0192"/>
    <w:rsid w:val="00BD07A4"/>
    <w:rsid w:val="00BD1248"/>
    <w:rsid w:val="00BD1DAB"/>
    <w:rsid w:val="00BD4CF8"/>
    <w:rsid w:val="00BD6331"/>
    <w:rsid w:val="00BD7B7C"/>
    <w:rsid w:val="00BE06B6"/>
    <w:rsid w:val="00BE0813"/>
    <w:rsid w:val="00BE1BC9"/>
    <w:rsid w:val="00BE3F24"/>
    <w:rsid w:val="00BE5B12"/>
    <w:rsid w:val="00BE6E74"/>
    <w:rsid w:val="00BF0118"/>
    <w:rsid w:val="00BF12A2"/>
    <w:rsid w:val="00BF14BC"/>
    <w:rsid w:val="00BF3D3A"/>
    <w:rsid w:val="00C02FFB"/>
    <w:rsid w:val="00C039F3"/>
    <w:rsid w:val="00C066E7"/>
    <w:rsid w:val="00C10622"/>
    <w:rsid w:val="00C12886"/>
    <w:rsid w:val="00C129F4"/>
    <w:rsid w:val="00C13FB1"/>
    <w:rsid w:val="00C24B03"/>
    <w:rsid w:val="00C2523C"/>
    <w:rsid w:val="00C31A32"/>
    <w:rsid w:val="00C3414A"/>
    <w:rsid w:val="00C3515A"/>
    <w:rsid w:val="00C3576A"/>
    <w:rsid w:val="00C41A1F"/>
    <w:rsid w:val="00C41AE6"/>
    <w:rsid w:val="00C4409A"/>
    <w:rsid w:val="00C452BE"/>
    <w:rsid w:val="00C47944"/>
    <w:rsid w:val="00C527E2"/>
    <w:rsid w:val="00C540D3"/>
    <w:rsid w:val="00C54410"/>
    <w:rsid w:val="00C56892"/>
    <w:rsid w:val="00C573B3"/>
    <w:rsid w:val="00C62D2E"/>
    <w:rsid w:val="00C631AC"/>
    <w:rsid w:val="00C63C0F"/>
    <w:rsid w:val="00C657B3"/>
    <w:rsid w:val="00C658A0"/>
    <w:rsid w:val="00C67D24"/>
    <w:rsid w:val="00C720AB"/>
    <w:rsid w:val="00C73339"/>
    <w:rsid w:val="00C745C3"/>
    <w:rsid w:val="00C7530E"/>
    <w:rsid w:val="00C81794"/>
    <w:rsid w:val="00C81FAF"/>
    <w:rsid w:val="00C840F2"/>
    <w:rsid w:val="00C84D2B"/>
    <w:rsid w:val="00C850C0"/>
    <w:rsid w:val="00C860E2"/>
    <w:rsid w:val="00C87D41"/>
    <w:rsid w:val="00C90C0C"/>
    <w:rsid w:val="00C9101F"/>
    <w:rsid w:val="00C91963"/>
    <w:rsid w:val="00C921C8"/>
    <w:rsid w:val="00C96DDE"/>
    <w:rsid w:val="00C97FCF"/>
    <w:rsid w:val="00CA4BBC"/>
    <w:rsid w:val="00CA578D"/>
    <w:rsid w:val="00CA70F4"/>
    <w:rsid w:val="00CA780D"/>
    <w:rsid w:val="00CB03EE"/>
    <w:rsid w:val="00CB2F85"/>
    <w:rsid w:val="00CB31B7"/>
    <w:rsid w:val="00CB3BF7"/>
    <w:rsid w:val="00CB46A6"/>
    <w:rsid w:val="00CB5B30"/>
    <w:rsid w:val="00CB5C7B"/>
    <w:rsid w:val="00CB6DB0"/>
    <w:rsid w:val="00CC268E"/>
    <w:rsid w:val="00CC4A8E"/>
    <w:rsid w:val="00CC79A2"/>
    <w:rsid w:val="00CD07D2"/>
    <w:rsid w:val="00CD0B70"/>
    <w:rsid w:val="00CD28F5"/>
    <w:rsid w:val="00CD3355"/>
    <w:rsid w:val="00CD5E95"/>
    <w:rsid w:val="00CE1225"/>
    <w:rsid w:val="00CE2596"/>
    <w:rsid w:val="00CE679F"/>
    <w:rsid w:val="00CE6D49"/>
    <w:rsid w:val="00CF0458"/>
    <w:rsid w:val="00CF135A"/>
    <w:rsid w:val="00CF1AE7"/>
    <w:rsid w:val="00CF3118"/>
    <w:rsid w:val="00CF3CDC"/>
    <w:rsid w:val="00CF5AB7"/>
    <w:rsid w:val="00CF7325"/>
    <w:rsid w:val="00D00EC3"/>
    <w:rsid w:val="00D0204A"/>
    <w:rsid w:val="00D035DC"/>
    <w:rsid w:val="00D06F32"/>
    <w:rsid w:val="00D07F52"/>
    <w:rsid w:val="00D12EFE"/>
    <w:rsid w:val="00D12F97"/>
    <w:rsid w:val="00D1338F"/>
    <w:rsid w:val="00D141B0"/>
    <w:rsid w:val="00D14339"/>
    <w:rsid w:val="00D15F45"/>
    <w:rsid w:val="00D16509"/>
    <w:rsid w:val="00D220EE"/>
    <w:rsid w:val="00D22722"/>
    <w:rsid w:val="00D251A7"/>
    <w:rsid w:val="00D3165D"/>
    <w:rsid w:val="00D31E13"/>
    <w:rsid w:val="00D3303D"/>
    <w:rsid w:val="00D34532"/>
    <w:rsid w:val="00D34982"/>
    <w:rsid w:val="00D36A36"/>
    <w:rsid w:val="00D37ACC"/>
    <w:rsid w:val="00D4303D"/>
    <w:rsid w:val="00D44C3C"/>
    <w:rsid w:val="00D457B3"/>
    <w:rsid w:val="00D45D94"/>
    <w:rsid w:val="00D54579"/>
    <w:rsid w:val="00D54AC9"/>
    <w:rsid w:val="00D55CB2"/>
    <w:rsid w:val="00D56626"/>
    <w:rsid w:val="00D57778"/>
    <w:rsid w:val="00D60B9E"/>
    <w:rsid w:val="00D6300C"/>
    <w:rsid w:val="00D63D5A"/>
    <w:rsid w:val="00D64B2B"/>
    <w:rsid w:val="00D64C92"/>
    <w:rsid w:val="00D6555E"/>
    <w:rsid w:val="00D67799"/>
    <w:rsid w:val="00D67986"/>
    <w:rsid w:val="00D72ACF"/>
    <w:rsid w:val="00D74B53"/>
    <w:rsid w:val="00D76C05"/>
    <w:rsid w:val="00D76F5C"/>
    <w:rsid w:val="00D773B0"/>
    <w:rsid w:val="00D7777A"/>
    <w:rsid w:val="00D8012D"/>
    <w:rsid w:val="00D81E32"/>
    <w:rsid w:val="00D864F9"/>
    <w:rsid w:val="00D8791F"/>
    <w:rsid w:val="00D90361"/>
    <w:rsid w:val="00D906D9"/>
    <w:rsid w:val="00D92471"/>
    <w:rsid w:val="00D94DBA"/>
    <w:rsid w:val="00D954FF"/>
    <w:rsid w:val="00D95C74"/>
    <w:rsid w:val="00D9681B"/>
    <w:rsid w:val="00D968D5"/>
    <w:rsid w:val="00D96D35"/>
    <w:rsid w:val="00D97154"/>
    <w:rsid w:val="00D973B0"/>
    <w:rsid w:val="00DA21F9"/>
    <w:rsid w:val="00DA487B"/>
    <w:rsid w:val="00DB11A9"/>
    <w:rsid w:val="00DB181E"/>
    <w:rsid w:val="00DB3CE9"/>
    <w:rsid w:val="00DB56CD"/>
    <w:rsid w:val="00DC1243"/>
    <w:rsid w:val="00DC5959"/>
    <w:rsid w:val="00DC5B7B"/>
    <w:rsid w:val="00DC5D0B"/>
    <w:rsid w:val="00DC668C"/>
    <w:rsid w:val="00DC7CF4"/>
    <w:rsid w:val="00DD08E9"/>
    <w:rsid w:val="00DD2024"/>
    <w:rsid w:val="00DD363A"/>
    <w:rsid w:val="00DD4CBB"/>
    <w:rsid w:val="00DE2049"/>
    <w:rsid w:val="00DE5013"/>
    <w:rsid w:val="00DE71AA"/>
    <w:rsid w:val="00DE7FB3"/>
    <w:rsid w:val="00DF0F13"/>
    <w:rsid w:val="00DF169A"/>
    <w:rsid w:val="00DF4E37"/>
    <w:rsid w:val="00DF5EB5"/>
    <w:rsid w:val="00DF6D7D"/>
    <w:rsid w:val="00DF735D"/>
    <w:rsid w:val="00DF7E79"/>
    <w:rsid w:val="00E05A18"/>
    <w:rsid w:val="00E068DE"/>
    <w:rsid w:val="00E06A48"/>
    <w:rsid w:val="00E06AC0"/>
    <w:rsid w:val="00E0755F"/>
    <w:rsid w:val="00E07D37"/>
    <w:rsid w:val="00E10255"/>
    <w:rsid w:val="00E11241"/>
    <w:rsid w:val="00E11624"/>
    <w:rsid w:val="00E12A72"/>
    <w:rsid w:val="00E13161"/>
    <w:rsid w:val="00E1342D"/>
    <w:rsid w:val="00E16268"/>
    <w:rsid w:val="00E208E6"/>
    <w:rsid w:val="00E230F3"/>
    <w:rsid w:val="00E235A5"/>
    <w:rsid w:val="00E24D6C"/>
    <w:rsid w:val="00E261EE"/>
    <w:rsid w:val="00E30A14"/>
    <w:rsid w:val="00E334B4"/>
    <w:rsid w:val="00E3580D"/>
    <w:rsid w:val="00E35827"/>
    <w:rsid w:val="00E37A2A"/>
    <w:rsid w:val="00E425C5"/>
    <w:rsid w:val="00E4295F"/>
    <w:rsid w:val="00E434E9"/>
    <w:rsid w:val="00E475F4"/>
    <w:rsid w:val="00E5023C"/>
    <w:rsid w:val="00E512D0"/>
    <w:rsid w:val="00E51C90"/>
    <w:rsid w:val="00E537EF"/>
    <w:rsid w:val="00E55510"/>
    <w:rsid w:val="00E572E8"/>
    <w:rsid w:val="00E579D9"/>
    <w:rsid w:val="00E57EC4"/>
    <w:rsid w:val="00E60275"/>
    <w:rsid w:val="00E6116B"/>
    <w:rsid w:val="00E621E0"/>
    <w:rsid w:val="00E62CDF"/>
    <w:rsid w:val="00E63CF6"/>
    <w:rsid w:val="00E7049A"/>
    <w:rsid w:val="00E70EF3"/>
    <w:rsid w:val="00E73CE7"/>
    <w:rsid w:val="00E74EF1"/>
    <w:rsid w:val="00E75D9F"/>
    <w:rsid w:val="00E760D8"/>
    <w:rsid w:val="00E77FD3"/>
    <w:rsid w:val="00E806AE"/>
    <w:rsid w:val="00E80FC9"/>
    <w:rsid w:val="00E83691"/>
    <w:rsid w:val="00E8501A"/>
    <w:rsid w:val="00E873DF"/>
    <w:rsid w:val="00E94A7F"/>
    <w:rsid w:val="00EA164C"/>
    <w:rsid w:val="00EA54BC"/>
    <w:rsid w:val="00EB0CE2"/>
    <w:rsid w:val="00EB2DFC"/>
    <w:rsid w:val="00EB3B72"/>
    <w:rsid w:val="00EB3BAA"/>
    <w:rsid w:val="00EB4CFD"/>
    <w:rsid w:val="00EB5E31"/>
    <w:rsid w:val="00EB7694"/>
    <w:rsid w:val="00EB796E"/>
    <w:rsid w:val="00EB7ADF"/>
    <w:rsid w:val="00EC4081"/>
    <w:rsid w:val="00EC43A2"/>
    <w:rsid w:val="00EC471F"/>
    <w:rsid w:val="00EC6013"/>
    <w:rsid w:val="00EC6667"/>
    <w:rsid w:val="00EC68A6"/>
    <w:rsid w:val="00EC6D12"/>
    <w:rsid w:val="00EC6F35"/>
    <w:rsid w:val="00EC76D2"/>
    <w:rsid w:val="00ED1400"/>
    <w:rsid w:val="00ED36F5"/>
    <w:rsid w:val="00ED380E"/>
    <w:rsid w:val="00ED381E"/>
    <w:rsid w:val="00ED66CD"/>
    <w:rsid w:val="00ED7096"/>
    <w:rsid w:val="00ED7BD4"/>
    <w:rsid w:val="00EE015C"/>
    <w:rsid w:val="00EE1976"/>
    <w:rsid w:val="00EE4498"/>
    <w:rsid w:val="00EE78F7"/>
    <w:rsid w:val="00EE7C54"/>
    <w:rsid w:val="00EF12E4"/>
    <w:rsid w:val="00EF232D"/>
    <w:rsid w:val="00EF4987"/>
    <w:rsid w:val="00EF595B"/>
    <w:rsid w:val="00EF5D25"/>
    <w:rsid w:val="00F00EBA"/>
    <w:rsid w:val="00F0109F"/>
    <w:rsid w:val="00F018E3"/>
    <w:rsid w:val="00F02D79"/>
    <w:rsid w:val="00F02D7E"/>
    <w:rsid w:val="00F031D2"/>
    <w:rsid w:val="00F05B4D"/>
    <w:rsid w:val="00F10D04"/>
    <w:rsid w:val="00F12D7F"/>
    <w:rsid w:val="00F13369"/>
    <w:rsid w:val="00F1453A"/>
    <w:rsid w:val="00F16FCA"/>
    <w:rsid w:val="00F23784"/>
    <w:rsid w:val="00F25C89"/>
    <w:rsid w:val="00F26ABA"/>
    <w:rsid w:val="00F279E8"/>
    <w:rsid w:val="00F30289"/>
    <w:rsid w:val="00F35A9C"/>
    <w:rsid w:val="00F364FE"/>
    <w:rsid w:val="00F43B1B"/>
    <w:rsid w:val="00F44168"/>
    <w:rsid w:val="00F47A77"/>
    <w:rsid w:val="00F50A2E"/>
    <w:rsid w:val="00F56583"/>
    <w:rsid w:val="00F579DD"/>
    <w:rsid w:val="00F61615"/>
    <w:rsid w:val="00F62C1B"/>
    <w:rsid w:val="00F67E52"/>
    <w:rsid w:val="00F775E1"/>
    <w:rsid w:val="00F806DC"/>
    <w:rsid w:val="00F84BA6"/>
    <w:rsid w:val="00F87067"/>
    <w:rsid w:val="00F911C6"/>
    <w:rsid w:val="00F94C67"/>
    <w:rsid w:val="00F9593F"/>
    <w:rsid w:val="00F97079"/>
    <w:rsid w:val="00FA0DA6"/>
    <w:rsid w:val="00FA297F"/>
    <w:rsid w:val="00FA3B29"/>
    <w:rsid w:val="00FA4735"/>
    <w:rsid w:val="00FA4D9E"/>
    <w:rsid w:val="00FA5732"/>
    <w:rsid w:val="00FA603A"/>
    <w:rsid w:val="00FA7008"/>
    <w:rsid w:val="00FB1388"/>
    <w:rsid w:val="00FB2087"/>
    <w:rsid w:val="00FB21D9"/>
    <w:rsid w:val="00FB2A98"/>
    <w:rsid w:val="00FB2F3A"/>
    <w:rsid w:val="00FB3314"/>
    <w:rsid w:val="00FB66F3"/>
    <w:rsid w:val="00FB70E9"/>
    <w:rsid w:val="00FB7954"/>
    <w:rsid w:val="00FC2611"/>
    <w:rsid w:val="00FC71AF"/>
    <w:rsid w:val="00FD2C37"/>
    <w:rsid w:val="00FD6E83"/>
    <w:rsid w:val="00FD77E8"/>
    <w:rsid w:val="00FD77F9"/>
    <w:rsid w:val="00FE21A3"/>
    <w:rsid w:val="00FE2ED9"/>
    <w:rsid w:val="00FE4C8F"/>
    <w:rsid w:val="00FF01EB"/>
    <w:rsid w:val="00FF0E54"/>
    <w:rsid w:val="00FF706A"/>
    <w:rsid w:val="013C17E0"/>
    <w:rsid w:val="02486F1D"/>
    <w:rsid w:val="02C26DDE"/>
    <w:rsid w:val="04774B53"/>
    <w:rsid w:val="04973D7A"/>
    <w:rsid w:val="04B85A65"/>
    <w:rsid w:val="053D0563"/>
    <w:rsid w:val="06870820"/>
    <w:rsid w:val="079A5DC3"/>
    <w:rsid w:val="079E3514"/>
    <w:rsid w:val="083176BA"/>
    <w:rsid w:val="0957534B"/>
    <w:rsid w:val="09E21FC3"/>
    <w:rsid w:val="0AAE0FCF"/>
    <w:rsid w:val="0B6E230C"/>
    <w:rsid w:val="0B98373C"/>
    <w:rsid w:val="0BB21BF7"/>
    <w:rsid w:val="0CC15708"/>
    <w:rsid w:val="0CDA1E8C"/>
    <w:rsid w:val="0D4452DE"/>
    <w:rsid w:val="0E411622"/>
    <w:rsid w:val="0E8238F7"/>
    <w:rsid w:val="0E967CE3"/>
    <w:rsid w:val="0EB00489"/>
    <w:rsid w:val="0EF7686E"/>
    <w:rsid w:val="0F5A4533"/>
    <w:rsid w:val="0F824C1F"/>
    <w:rsid w:val="0FA478FE"/>
    <w:rsid w:val="0FAA2E5B"/>
    <w:rsid w:val="10583478"/>
    <w:rsid w:val="11117D31"/>
    <w:rsid w:val="124F7DAD"/>
    <w:rsid w:val="127B0E1D"/>
    <w:rsid w:val="127D3EC9"/>
    <w:rsid w:val="132E3FE4"/>
    <w:rsid w:val="13F46485"/>
    <w:rsid w:val="147E4851"/>
    <w:rsid w:val="14A67BF3"/>
    <w:rsid w:val="15934B85"/>
    <w:rsid w:val="16F07278"/>
    <w:rsid w:val="18310DA7"/>
    <w:rsid w:val="18D733C1"/>
    <w:rsid w:val="18FA6670"/>
    <w:rsid w:val="194A44CD"/>
    <w:rsid w:val="1A3A6364"/>
    <w:rsid w:val="1B68717A"/>
    <w:rsid w:val="1C6408BC"/>
    <w:rsid w:val="1DD403A0"/>
    <w:rsid w:val="1E1C5866"/>
    <w:rsid w:val="1E9C5063"/>
    <w:rsid w:val="1EC748FC"/>
    <w:rsid w:val="1F2D5AF6"/>
    <w:rsid w:val="20137381"/>
    <w:rsid w:val="210830F2"/>
    <w:rsid w:val="21A24A77"/>
    <w:rsid w:val="229F1054"/>
    <w:rsid w:val="230B003C"/>
    <w:rsid w:val="251F7198"/>
    <w:rsid w:val="25636DB1"/>
    <w:rsid w:val="25940FC0"/>
    <w:rsid w:val="27BA610B"/>
    <w:rsid w:val="27E27EB2"/>
    <w:rsid w:val="28F61ABC"/>
    <w:rsid w:val="28F81B3B"/>
    <w:rsid w:val="2949384A"/>
    <w:rsid w:val="2985692F"/>
    <w:rsid w:val="29F72A0A"/>
    <w:rsid w:val="2A1A425C"/>
    <w:rsid w:val="2A3843EA"/>
    <w:rsid w:val="2A965B25"/>
    <w:rsid w:val="2AB86E52"/>
    <w:rsid w:val="2B0A76B2"/>
    <w:rsid w:val="2B0C0864"/>
    <w:rsid w:val="2B531428"/>
    <w:rsid w:val="2C1766FB"/>
    <w:rsid w:val="2C5C598E"/>
    <w:rsid w:val="2D8B08A1"/>
    <w:rsid w:val="2D9250D0"/>
    <w:rsid w:val="2DCF2A3A"/>
    <w:rsid w:val="2E7839A6"/>
    <w:rsid w:val="2E96320F"/>
    <w:rsid w:val="2F355741"/>
    <w:rsid w:val="2F63077B"/>
    <w:rsid w:val="2F891B90"/>
    <w:rsid w:val="2F902873"/>
    <w:rsid w:val="2FC35960"/>
    <w:rsid w:val="2FCE01A2"/>
    <w:rsid w:val="30CE7E2D"/>
    <w:rsid w:val="30FB64BF"/>
    <w:rsid w:val="31077955"/>
    <w:rsid w:val="321F21F2"/>
    <w:rsid w:val="32201D5E"/>
    <w:rsid w:val="3255609F"/>
    <w:rsid w:val="3270673A"/>
    <w:rsid w:val="33F202CD"/>
    <w:rsid w:val="343B6253"/>
    <w:rsid w:val="34E825CF"/>
    <w:rsid w:val="353C6598"/>
    <w:rsid w:val="35A426CB"/>
    <w:rsid w:val="36290315"/>
    <w:rsid w:val="36B82CD3"/>
    <w:rsid w:val="36EF4381"/>
    <w:rsid w:val="375C45D8"/>
    <w:rsid w:val="38B2711E"/>
    <w:rsid w:val="38FE07D3"/>
    <w:rsid w:val="39886FCE"/>
    <w:rsid w:val="3A593E07"/>
    <w:rsid w:val="3A7C1062"/>
    <w:rsid w:val="3AAF62CC"/>
    <w:rsid w:val="3AFD73FD"/>
    <w:rsid w:val="3B3A3273"/>
    <w:rsid w:val="3B820015"/>
    <w:rsid w:val="3B8574B3"/>
    <w:rsid w:val="3BF5690F"/>
    <w:rsid w:val="3C20775F"/>
    <w:rsid w:val="3C5472B0"/>
    <w:rsid w:val="3CBA6680"/>
    <w:rsid w:val="3CF71AB1"/>
    <w:rsid w:val="3D3B3FC1"/>
    <w:rsid w:val="3D472C02"/>
    <w:rsid w:val="3D910C27"/>
    <w:rsid w:val="3EDC59F4"/>
    <w:rsid w:val="400C48DC"/>
    <w:rsid w:val="4095552B"/>
    <w:rsid w:val="40C459A1"/>
    <w:rsid w:val="41364BFB"/>
    <w:rsid w:val="41910C93"/>
    <w:rsid w:val="42C6704F"/>
    <w:rsid w:val="43DC312E"/>
    <w:rsid w:val="44A95D54"/>
    <w:rsid w:val="472E79F8"/>
    <w:rsid w:val="485A2B40"/>
    <w:rsid w:val="48BA1CD3"/>
    <w:rsid w:val="493A2D93"/>
    <w:rsid w:val="49651A53"/>
    <w:rsid w:val="4A1446E8"/>
    <w:rsid w:val="4A1A196E"/>
    <w:rsid w:val="4A325238"/>
    <w:rsid w:val="4AE769C1"/>
    <w:rsid w:val="4C1229F2"/>
    <w:rsid w:val="4E4C3CCB"/>
    <w:rsid w:val="4EE8160F"/>
    <w:rsid w:val="4F8E1566"/>
    <w:rsid w:val="50392272"/>
    <w:rsid w:val="51917E20"/>
    <w:rsid w:val="52F629BA"/>
    <w:rsid w:val="53974D10"/>
    <w:rsid w:val="54423EA0"/>
    <w:rsid w:val="544A5DB6"/>
    <w:rsid w:val="54566FAE"/>
    <w:rsid w:val="54575AF0"/>
    <w:rsid w:val="54A5757B"/>
    <w:rsid w:val="54D24B84"/>
    <w:rsid w:val="553B4E02"/>
    <w:rsid w:val="559D5609"/>
    <w:rsid w:val="55C0332C"/>
    <w:rsid w:val="56980780"/>
    <w:rsid w:val="57464256"/>
    <w:rsid w:val="57CE4E73"/>
    <w:rsid w:val="57FC69E0"/>
    <w:rsid w:val="5A1E1F43"/>
    <w:rsid w:val="5A1E20C2"/>
    <w:rsid w:val="5B5E741D"/>
    <w:rsid w:val="5BCD71C8"/>
    <w:rsid w:val="5C655EAC"/>
    <w:rsid w:val="5C8E69AD"/>
    <w:rsid w:val="5CB915CE"/>
    <w:rsid w:val="5D0E26C8"/>
    <w:rsid w:val="5D1A7387"/>
    <w:rsid w:val="5E1C5AE8"/>
    <w:rsid w:val="5E4217B8"/>
    <w:rsid w:val="5EA06CB2"/>
    <w:rsid w:val="5EEB60D5"/>
    <w:rsid w:val="5F1535E3"/>
    <w:rsid w:val="5F7C62C3"/>
    <w:rsid w:val="613345C2"/>
    <w:rsid w:val="61367399"/>
    <w:rsid w:val="61B213B1"/>
    <w:rsid w:val="62112A4D"/>
    <w:rsid w:val="62CD693C"/>
    <w:rsid w:val="6367071A"/>
    <w:rsid w:val="63CE79DC"/>
    <w:rsid w:val="63ED07E0"/>
    <w:rsid w:val="642F1856"/>
    <w:rsid w:val="657E676F"/>
    <w:rsid w:val="65F60A68"/>
    <w:rsid w:val="66192955"/>
    <w:rsid w:val="668D6A03"/>
    <w:rsid w:val="682D0555"/>
    <w:rsid w:val="683B08DF"/>
    <w:rsid w:val="688F3F46"/>
    <w:rsid w:val="69ED12B1"/>
    <w:rsid w:val="6A032C86"/>
    <w:rsid w:val="6A575C41"/>
    <w:rsid w:val="6B3674C7"/>
    <w:rsid w:val="6B6B51DE"/>
    <w:rsid w:val="6C1806AA"/>
    <w:rsid w:val="6E477397"/>
    <w:rsid w:val="6EF43DA9"/>
    <w:rsid w:val="6FE94F46"/>
    <w:rsid w:val="705860EE"/>
    <w:rsid w:val="711F7242"/>
    <w:rsid w:val="717C3B82"/>
    <w:rsid w:val="71E47A01"/>
    <w:rsid w:val="71EE6AA7"/>
    <w:rsid w:val="721A0B02"/>
    <w:rsid w:val="72233990"/>
    <w:rsid w:val="7241590E"/>
    <w:rsid w:val="72C77F9D"/>
    <w:rsid w:val="735B22B2"/>
    <w:rsid w:val="73682FFA"/>
    <w:rsid w:val="73DC2FCF"/>
    <w:rsid w:val="74F547BF"/>
    <w:rsid w:val="752A5A84"/>
    <w:rsid w:val="75714D25"/>
    <w:rsid w:val="76E2249A"/>
    <w:rsid w:val="778247B8"/>
    <w:rsid w:val="78242F96"/>
    <w:rsid w:val="78831E23"/>
    <w:rsid w:val="793B5080"/>
    <w:rsid w:val="795A10E4"/>
    <w:rsid w:val="79DB4180"/>
    <w:rsid w:val="79F54773"/>
    <w:rsid w:val="7A254A0D"/>
    <w:rsid w:val="7A66743E"/>
    <w:rsid w:val="7B8F4562"/>
    <w:rsid w:val="7C0F034B"/>
    <w:rsid w:val="7D4F14D9"/>
    <w:rsid w:val="7DAB702D"/>
    <w:rsid w:val="7DB3615D"/>
    <w:rsid w:val="7DBE3E8E"/>
    <w:rsid w:val="7ED543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unhideWhenUsed="0" w:qFormat="1"/>
    <w:lsdException w:name="toc 4" w:semiHidden="0" w:uiPriority="39" w:qFormat="1"/>
    <w:lsdException w:name="toc 5" w:semiHidden="0" w:uiPriority="39"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331"/>
    <w:pPr>
      <w:widowControl w:val="0"/>
      <w:jc w:val="both"/>
    </w:pPr>
    <w:rPr>
      <w:rFonts w:ascii="Calibri" w:hAnsi="Calibri"/>
      <w:kern w:val="2"/>
      <w:sz w:val="21"/>
      <w:szCs w:val="22"/>
    </w:rPr>
  </w:style>
  <w:style w:type="paragraph" w:styleId="1">
    <w:name w:val="heading 1"/>
    <w:basedOn w:val="a"/>
    <w:next w:val="a"/>
    <w:link w:val="1Char"/>
    <w:uiPriority w:val="9"/>
    <w:qFormat/>
    <w:rsid w:val="00BD6331"/>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BD6331"/>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BD633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BD6331"/>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BD6331"/>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BD6331"/>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BD6331"/>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BD6331"/>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BD6331"/>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BD6331"/>
    <w:rPr>
      <w:rFonts w:ascii="宋体"/>
      <w:sz w:val="18"/>
      <w:szCs w:val="18"/>
    </w:rPr>
  </w:style>
  <w:style w:type="paragraph" w:styleId="50">
    <w:name w:val="toc 5"/>
    <w:basedOn w:val="a"/>
    <w:next w:val="a"/>
    <w:uiPriority w:val="39"/>
    <w:unhideWhenUsed/>
    <w:qFormat/>
    <w:rsid w:val="00BD6331"/>
    <w:pPr>
      <w:ind w:leftChars="800" w:left="1680"/>
    </w:pPr>
  </w:style>
  <w:style w:type="paragraph" w:styleId="30">
    <w:name w:val="toc 3"/>
    <w:basedOn w:val="a"/>
    <w:next w:val="a"/>
    <w:uiPriority w:val="39"/>
    <w:qFormat/>
    <w:rsid w:val="00BD6331"/>
    <w:pPr>
      <w:ind w:leftChars="400" w:left="840"/>
    </w:pPr>
    <w:rPr>
      <w:rFonts w:ascii="Times New Roman" w:hAnsi="Times New Roman"/>
      <w:szCs w:val="24"/>
    </w:rPr>
  </w:style>
  <w:style w:type="paragraph" w:styleId="20">
    <w:name w:val="Body Text Indent 2"/>
    <w:basedOn w:val="a"/>
    <w:link w:val="2Char0"/>
    <w:qFormat/>
    <w:rsid w:val="00BD6331"/>
    <w:pPr>
      <w:spacing w:line="360" w:lineRule="exact"/>
      <w:ind w:left="737"/>
      <w:jc w:val="left"/>
    </w:pPr>
    <w:rPr>
      <w:rFonts w:ascii="宋体" w:hAnsi="Times New Roman"/>
      <w:i/>
      <w:snapToGrid w:val="0"/>
      <w:color w:val="0000FF"/>
      <w:kern w:val="0"/>
      <w:szCs w:val="20"/>
    </w:rPr>
  </w:style>
  <w:style w:type="paragraph" w:styleId="a4">
    <w:name w:val="Balloon Text"/>
    <w:basedOn w:val="a"/>
    <w:link w:val="Char0"/>
    <w:uiPriority w:val="99"/>
    <w:unhideWhenUsed/>
    <w:qFormat/>
    <w:rsid w:val="00BD6331"/>
    <w:rPr>
      <w:sz w:val="18"/>
      <w:szCs w:val="18"/>
    </w:rPr>
  </w:style>
  <w:style w:type="paragraph" w:styleId="a5">
    <w:name w:val="footer"/>
    <w:basedOn w:val="a"/>
    <w:link w:val="Char1"/>
    <w:uiPriority w:val="99"/>
    <w:unhideWhenUsed/>
    <w:qFormat/>
    <w:rsid w:val="00BD633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BD633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D6331"/>
  </w:style>
  <w:style w:type="paragraph" w:styleId="40">
    <w:name w:val="toc 4"/>
    <w:basedOn w:val="a"/>
    <w:next w:val="a"/>
    <w:uiPriority w:val="39"/>
    <w:unhideWhenUsed/>
    <w:qFormat/>
    <w:rsid w:val="00BD6331"/>
    <w:pPr>
      <w:ind w:leftChars="600" w:left="1260"/>
    </w:pPr>
  </w:style>
  <w:style w:type="paragraph" w:styleId="21">
    <w:name w:val="toc 2"/>
    <w:basedOn w:val="a"/>
    <w:next w:val="a"/>
    <w:uiPriority w:val="39"/>
    <w:unhideWhenUsed/>
    <w:qFormat/>
    <w:rsid w:val="00BD6331"/>
    <w:pPr>
      <w:ind w:leftChars="200" w:left="420"/>
    </w:pPr>
  </w:style>
  <w:style w:type="paragraph" w:styleId="a7">
    <w:name w:val="Title"/>
    <w:basedOn w:val="a"/>
    <w:next w:val="a"/>
    <w:link w:val="Char3"/>
    <w:uiPriority w:val="10"/>
    <w:qFormat/>
    <w:rsid w:val="00BD6331"/>
    <w:pPr>
      <w:spacing w:before="240" w:after="60"/>
      <w:jc w:val="center"/>
      <w:outlineLvl w:val="0"/>
    </w:pPr>
    <w:rPr>
      <w:rFonts w:ascii="Cambria" w:hAnsi="Cambria"/>
      <w:b/>
      <w:bCs/>
      <w:sz w:val="32"/>
      <w:szCs w:val="32"/>
    </w:rPr>
  </w:style>
  <w:style w:type="character" w:styleId="a8">
    <w:name w:val="Hyperlink"/>
    <w:uiPriority w:val="99"/>
    <w:unhideWhenUsed/>
    <w:qFormat/>
    <w:rsid w:val="00BD6331"/>
    <w:rPr>
      <w:color w:val="0000FF"/>
      <w:u w:val="single"/>
    </w:rPr>
  </w:style>
  <w:style w:type="table" w:styleId="a9">
    <w:name w:val="Table Grid"/>
    <w:basedOn w:val="a1"/>
    <w:uiPriority w:val="59"/>
    <w:qFormat/>
    <w:rsid w:val="00BD63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BD6331"/>
    <w:rPr>
      <w:rFonts w:ascii="Calibri" w:hAnsi="Calibri"/>
      <w:b/>
      <w:bCs/>
      <w:kern w:val="44"/>
      <w:sz w:val="44"/>
      <w:szCs w:val="44"/>
    </w:rPr>
  </w:style>
  <w:style w:type="character" w:customStyle="1" w:styleId="2Char">
    <w:name w:val="标题 2 Char"/>
    <w:basedOn w:val="a0"/>
    <w:link w:val="2"/>
    <w:uiPriority w:val="9"/>
    <w:qFormat/>
    <w:rsid w:val="00BD6331"/>
    <w:rPr>
      <w:rFonts w:ascii="Cambria" w:eastAsia="宋体" w:hAnsi="Cambria" w:cs="Times New Roman"/>
      <w:b/>
      <w:bCs/>
      <w:sz w:val="36"/>
      <w:szCs w:val="36"/>
    </w:rPr>
  </w:style>
  <w:style w:type="character" w:customStyle="1" w:styleId="3Char">
    <w:name w:val="标题 3 Char"/>
    <w:basedOn w:val="a0"/>
    <w:link w:val="3"/>
    <w:uiPriority w:val="9"/>
    <w:qFormat/>
    <w:rsid w:val="00BD6331"/>
    <w:rPr>
      <w:rFonts w:ascii="Calibri" w:hAnsi="Calibri"/>
      <w:b/>
      <w:bCs/>
      <w:kern w:val="2"/>
      <w:sz w:val="32"/>
      <w:szCs w:val="32"/>
    </w:rPr>
  </w:style>
  <w:style w:type="character" w:customStyle="1" w:styleId="Char2">
    <w:name w:val="页眉 Char"/>
    <w:basedOn w:val="a0"/>
    <w:link w:val="a6"/>
    <w:uiPriority w:val="99"/>
    <w:qFormat/>
    <w:rsid w:val="00BD6331"/>
    <w:rPr>
      <w:rFonts w:ascii="Calibri" w:eastAsia="宋体" w:hAnsi="Calibri" w:cs="Times New Roman"/>
      <w:sz w:val="18"/>
      <w:szCs w:val="18"/>
    </w:rPr>
  </w:style>
  <w:style w:type="character" w:customStyle="1" w:styleId="Char3">
    <w:name w:val="标题 Char"/>
    <w:basedOn w:val="a0"/>
    <w:link w:val="a7"/>
    <w:uiPriority w:val="10"/>
    <w:qFormat/>
    <w:rsid w:val="00BD6331"/>
    <w:rPr>
      <w:rFonts w:ascii="Cambria" w:eastAsia="宋体" w:hAnsi="Cambria" w:cs="Times New Roman"/>
      <w:b/>
      <w:bCs/>
      <w:sz w:val="32"/>
      <w:szCs w:val="32"/>
    </w:rPr>
  </w:style>
  <w:style w:type="paragraph" w:customStyle="1" w:styleId="11">
    <w:name w:val="样式1"/>
    <w:basedOn w:val="a5"/>
    <w:link w:val="1Char0"/>
    <w:qFormat/>
    <w:rsid w:val="00BD6331"/>
    <w:pPr>
      <w:pBdr>
        <w:top w:val="single" w:sz="8" w:space="1" w:color="auto"/>
      </w:pBdr>
      <w:jc w:val="center"/>
    </w:pPr>
    <w:rPr>
      <w:szCs w:val="21"/>
    </w:rPr>
  </w:style>
  <w:style w:type="character" w:customStyle="1" w:styleId="2Char0">
    <w:name w:val="正文文本缩进 2 Char"/>
    <w:basedOn w:val="a0"/>
    <w:link w:val="20"/>
    <w:qFormat/>
    <w:rsid w:val="00BD6331"/>
    <w:rPr>
      <w:rFonts w:ascii="宋体" w:eastAsia="宋体" w:hAnsi="Times New Roman" w:cs="Times New Roman"/>
      <w:i/>
      <w:snapToGrid w:val="0"/>
      <w:color w:val="0000FF"/>
      <w:kern w:val="0"/>
      <w:szCs w:val="20"/>
    </w:rPr>
  </w:style>
  <w:style w:type="character" w:customStyle="1" w:styleId="1Char0">
    <w:name w:val="样式1 Char"/>
    <w:link w:val="11"/>
    <w:qFormat/>
    <w:rsid w:val="00BD6331"/>
    <w:rPr>
      <w:rFonts w:ascii="Calibri" w:eastAsia="宋体" w:hAnsi="Calibri" w:cs="Times New Roman"/>
      <w:sz w:val="18"/>
      <w:szCs w:val="21"/>
    </w:rPr>
  </w:style>
  <w:style w:type="character" w:customStyle="1" w:styleId="Char1">
    <w:name w:val="页脚 Char"/>
    <w:basedOn w:val="a0"/>
    <w:link w:val="a5"/>
    <w:uiPriority w:val="99"/>
    <w:semiHidden/>
    <w:qFormat/>
    <w:rsid w:val="00BD6331"/>
    <w:rPr>
      <w:rFonts w:ascii="Calibri" w:eastAsia="宋体" w:hAnsi="Calibri" w:cs="Times New Roman"/>
      <w:sz w:val="18"/>
      <w:szCs w:val="18"/>
    </w:rPr>
  </w:style>
  <w:style w:type="paragraph" w:customStyle="1" w:styleId="41">
    <w:name w:val="标题4"/>
    <w:basedOn w:val="4"/>
    <w:link w:val="4Char0"/>
    <w:qFormat/>
    <w:rsid w:val="00BD6331"/>
    <w:pPr>
      <w:spacing w:line="276" w:lineRule="auto"/>
    </w:pPr>
    <w:rPr>
      <w:rFonts w:ascii="Cambria" w:eastAsia="宋体" w:hAnsi="Cambria" w:cs="Times New Roman"/>
      <w:sz w:val="21"/>
      <w:szCs w:val="21"/>
    </w:rPr>
  </w:style>
  <w:style w:type="character" w:customStyle="1" w:styleId="4Char0">
    <w:name w:val="标题4 Char"/>
    <w:link w:val="41"/>
    <w:qFormat/>
    <w:rsid w:val="00BD6331"/>
    <w:rPr>
      <w:rFonts w:ascii="Cambria" w:eastAsia="宋体" w:hAnsi="Cambria" w:cs="Times New Roman"/>
      <w:b/>
      <w:bCs/>
      <w:szCs w:val="21"/>
    </w:rPr>
  </w:style>
  <w:style w:type="character" w:customStyle="1" w:styleId="4Char">
    <w:name w:val="标题 4 Char"/>
    <w:basedOn w:val="a0"/>
    <w:link w:val="4"/>
    <w:uiPriority w:val="9"/>
    <w:qFormat/>
    <w:rsid w:val="00BD6331"/>
    <w:rPr>
      <w:rFonts w:asciiTheme="majorHAnsi" w:eastAsiaTheme="majorEastAsia" w:hAnsiTheme="majorHAnsi" w:cstheme="majorBidi"/>
      <w:b/>
      <w:bCs/>
      <w:sz w:val="30"/>
      <w:szCs w:val="30"/>
    </w:rPr>
  </w:style>
  <w:style w:type="character" w:customStyle="1" w:styleId="Char0">
    <w:name w:val="批注框文本 Char"/>
    <w:basedOn w:val="a0"/>
    <w:link w:val="a4"/>
    <w:uiPriority w:val="99"/>
    <w:semiHidden/>
    <w:qFormat/>
    <w:rsid w:val="00BD6331"/>
    <w:rPr>
      <w:rFonts w:ascii="Calibri" w:eastAsia="宋体" w:hAnsi="Calibri" w:cs="Times New Roman"/>
      <w:sz w:val="18"/>
      <w:szCs w:val="18"/>
    </w:rPr>
  </w:style>
  <w:style w:type="character" w:customStyle="1" w:styleId="Char">
    <w:name w:val="文档结构图 Char"/>
    <w:basedOn w:val="a0"/>
    <w:link w:val="a3"/>
    <w:uiPriority w:val="99"/>
    <w:semiHidden/>
    <w:qFormat/>
    <w:rsid w:val="00BD6331"/>
    <w:rPr>
      <w:rFonts w:ascii="宋体" w:eastAsia="宋体" w:hAnsi="Calibri" w:cs="Times New Roman"/>
      <w:sz w:val="18"/>
      <w:szCs w:val="18"/>
    </w:rPr>
  </w:style>
  <w:style w:type="character" w:customStyle="1" w:styleId="5Char">
    <w:name w:val="标题 5 Char"/>
    <w:basedOn w:val="a0"/>
    <w:link w:val="5"/>
    <w:uiPriority w:val="9"/>
    <w:qFormat/>
    <w:rsid w:val="00BD6331"/>
    <w:rPr>
      <w:rFonts w:ascii="Calibri" w:eastAsia="宋体" w:hAnsi="Calibri" w:cs="Times New Roman"/>
      <w:b/>
      <w:bCs/>
      <w:sz w:val="28"/>
      <w:szCs w:val="28"/>
    </w:rPr>
  </w:style>
  <w:style w:type="character" w:customStyle="1" w:styleId="6Char">
    <w:name w:val="标题 6 Char"/>
    <w:basedOn w:val="a0"/>
    <w:link w:val="6"/>
    <w:uiPriority w:val="9"/>
    <w:semiHidden/>
    <w:qFormat/>
    <w:rsid w:val="00BD6331"/>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BD6331"/>
    <w:rPr>
      <w:rFonts w:ascii="Calibri" w:eastAsia="宋体" w:hAnsi="Calibri" w:cs="Times New Roman"/>
      <w:b/>
      <w:bCs/>
      <w:sz w:val="24"/>
      <w:szCs w:val="24"/>
    </w:rPr>
  </w:style>
  <w:style w:type="character" w:customStyle="1" w:styleId="8Char">
    <w:name w:val="标题 8 Char"/>
    <w:basedOn w:val="a0"/>
    <w:link w:val="8"/>
    <w:uiPriority w:val="9"/>
    <w:semiHidden/>
    <w:qFormat/>
    <w:rsid w:val="00BD6331"/>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BD6331"/>
    <w:rPr>
      <w:rFonts w:asciiTheme="majorHAnsi" w:eastAsiaTheme="majorEastAsia" w:hAnsiTheme="majorHAnsi" w:cstheme="majorBidi"/>
      <w:szCs w:val="21"/>
    </w:rPr>
  </w:style>
  <w:style w:type="paragraph" w:customStyle="1" w:styleId="12">
    <w:name w:val="列出段落1"/>
    <w:basedOn w:val="a"/>
    <w:uiPriority w:val="34"/>
    <w:qFormat/>
    <w:rsid w:val="00BD6331"/>
    <w:pPr>
      <w:ind w:firstLineChars="200" w:firstLine="420"/>
    </w:pPr>
  </w:style>
  <w:style w:type="paragraph" w:customStyle="1" w:styleId="22">
    <w:name w:val="列出段落2"/>
    <w:basedOn w:val="a"/>
    <w:uiPriority w:val="99"/>
    <w:unhideWhenUsed/>
    <w:qFormat/>
    <w:rsid w:val="00BD6331"/>
    <w:pPr>
      <w:ind w:firstLineChars="200" w:firstLine="420"/>
    </w:pPr>
  </w:style>
  <w:style w:type="character" w:customStyle="1" w:styleId="5Char0">
    <w:name w:val="样式5 Char"/>
    <w:link w:val="51"/>
    <w:uiPriority w:val="99"/>
    <w:qFormat/>
    <w:locked/>
    <w:rsid w:val="00BD6331"/>
    <w:rPr>
      <w:rFonts w:ascii="华文中宋" w:eastAsia="华文中宋" w:hAnsi="华文中宋"/>
      <w:b/>
      <w:color w:val="000000"/>
      <w:sz w:val="22"/>
      <w:szCs w:val="21"/>
      <w:lang w:eastAsia="en-US" w:bidi="en-US"/>
    </w:rPr>
  </w:style>
  <w:style w:type="paragraph" w:customStyle="1" w:styleId="51">
    <w:name w:val="样式5"/>
    <w:basedOn w:val="a"/>
    <w:link w:val="5Char0"/>
    <w:uiPriority w:val="99"/>
    <w:qFormat/>
    <w:rsid w:val="00BD6331"/>
    <w:pPr>
      <w:widowControl/>
      <w:ind w:hanging="425"/>
      <w:jc w:val="center"/>
    </w:pPr>
    <w:rPr>
      <w:rFonts w:ascii="华文中宋" w:eastAsia="华文中宋" w:hAnsi="华文中宋" w:cstheme="minorBidi"/>
      <w:b/>
      <w:color w:val="000000"/>
      <w:kern w:val="0"/>
      <w:sz w:val="22"/>
      <w:szCs w:val="21"/>
      <w:lang w:eastAsia="en-US" w:bidi="en-US"/>
    </w:rPr>
  </w:style>
  <w:style w:type="paragraph" w:customStyle="1" w:styleId="31">
    <w:name w:val="列出段落3"/>
    <w:basedOn w:val="a"/>
    <w:uiPriority w:val="34"/>
    <w:unhideWhenUsed/>
    <w:qFormat/>
    <w:rsid w:val="00BD6331"/>
    <w:pPr>
      <w:ind w:firstLineChars="200" w:firstLine="420"/>
    </w:pPr>
  </w:style>
  <w:style w:type="paragraph" w:customStyle="1" w:styleId="42">
    <w:name w:val="列出段落4"/>
    <w:basedOn w:val="a"/>
    <w:uiPriority w:val="99"/>
    <w:unhideWhenUsed/>
    <w:qFormat/>
    <w:rsid w:val="00BD6331"/>
    <w:pPr>
      <w:ind w:firstLineChars="200" w:firstLine="420"/>
    </w:pPr>
  </w:style>
  <w:style w:type="paragraph" w:customStyle="1" w:styleId="52">
    <w:name w:val="列出段落5"/>
    <w:basedOn w:val="a"/>
    <w:uiPriority w:val="99"/>
    <w:unhideWhenUsed/>
    <w:qFormat/>
    <w:rsid w:val="00BD6331"/>
    <w:pPr>
      <w:ind w:firstLineChars="200" w:firstLine="420"/>
    </w:pPr>
  </w:style>
  <w:style w:type="paragraph" w:customStyle="1" w:styleId="60">
    <w:name w:val="列出段落6"/>
    <w:basedOn w:val="a"/>
    <w:uiPriority w:val="99"/>
    <w:unhideWhenUsed/>
    <w:rsid w:val="00BD6331"/>
    <w:pPr>
      <w:ind w:firstLineChars="200" w:firstLine="420"/>
    </w:pPr>
  </w:style>
  <w:style w:type="paragraph" w:customStyle="1" w:styleId="70">
    <w:name w:val="列出段落7"/>
    <w:basedOn w:val="a"/>
    <w:uiPriority w:val="99"/>
    <w:unhideWhenUsed/>
    <w:rsid w:val="00BD6331"/>
    <w:pPr>
      <w:ind w:firstLineChars="200" w:firstLine="420"/>
    </w:pPr>
  </w:style>
  <w:style w:type="paragraph" w:styleId="aa">
    <w:name w:val="List Paragraph"/>
    <w:basedOn w:val="a"/>
    <w:uiPriority w:val="99"/>
    <w:unhideWhenUsed/>
    <w:rsid w:val="00142563"/>
    <w:pPr>
      <w:ind w:firstLineChars="200" w:firstLine="420"/>
    </w:pPr>
  </w:style>
</w:styles>
</file>

<file path=word/webSettings.xml><?xml version="1.0" encoding="utf-8"?>
<w:webSettings xmlns:r="http://schemas.openxmlformats.org/officeDocument/2006/relationships" xmlns:w="http://schemas.openxmlformats.org/wordprocessingml/2006/main">
  <w:divs>
    <w:div w:id="850266312">
      <w:bodyDiv w:val="1"/>
      <w:marLeft w:val="0"/>
      <w:marRight w:val="0"/>
      <w:marTop w:val="0"/>
      <w:marBottom w:val="0"/>
      <w:divBdr>
        <w:top w:val="none" w:sz="0" w:space="0" w:color="auto"/>
        <w:left w:val="none" w:sz="0" w:space="0" w:color="auto"/>
        <w:bottom w:val="none" w:sz="0" w:space="0" w:color="auto"/>
        <w:right w:val="none" w:sz="0" w:space="0" w:color="auto"/>
      </w:divBdr>
      <w:divsChild>
        <w:div w:id="5484922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222"/>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E661ED-660B-4AFC-910F-0778A4FD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62</Pages>
  <Words>1118</Words>
  <Characters>6377</Characters>
  <Application>Microsoft Office Word</Application>
  <DocSecurity>0</DocSecurity>
  <Lines>53</Lines>
  <Paragraphs>14</Paragraphs>
  <ScaleCrop>false</ScaleCrop>
  <Company/>
  <LinksUpToDate>false</LinksUpToDate>
  <CharactersWithSpaces>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1014</cp:revision>
  <dcterms:created xsi:type="dcterms:W3CDTF">2017-02-06T01:33:00Z</dcterms:created>
  <dcterms:modified xsi:type="dcterms:W3CDTF">2018-05-28T08:06:00Z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