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FA04D1">
        <w:trPr>
          <w:cantSplit/>
          <w:trHeight w:val="117"/>
        </w:trPr>
        <w:tc>
          <w:tcPr>
            <w:tcW w:w="1440" w:type="dxa"/>
            <w:vAlign w:val="bottom"/>
          </w:tcPr>
          <w:p w:rsidR="00FA04D1" w:rsidRDefault="002B578A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bookmarkStart w:id="0" w:name="_Toc476591324"/>
            <w:bookmarkStart w:id="1" w:name="_Toc458070392"/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FA04D1" w:rsidRDefault="00FA04D1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FA04D1">
        <w:trPr>
          <w:cantSplit/>
          <w:trHeight w:val="119"/>
        </w:trPr>
        <w:tc>
          <w:tcPr>
            <w:tcW w:w="1440" w:type="dxa"/>
            <w:vAlign w:val="bottom"/>
          </w:tcPr>
          <w:p w:rsidR="00FA04D1" w:rsidRDefault="002B578A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FA04D1" w:rsidRDefault="00FA04D1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FA04D1">
        <w:trPr>
          <w:cantSplit/>
          <w:trHeight w:val="59"/>
        </w:trPr>
        <w:tc>
          <w:tcPr>
            <w:tcW w:w="1440" w:type="dxa"/>
            <w:vAlign w:val="bottom"/>
          </w:tcPr>
          <w:p w:rsidR="00FA04D1" w:rsidRDefault="002B578A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FA04D1" w:rsidRDefault="00FA04D1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FA04D1">
        <w:trPr>
          <w:cantSplit/>
          <w:trHeight w:val="77"/>
        </w:trPr>
        <w:tc>
          <w:tcPr>
            <w:tcW w:w="1440" w:type="dxa"/>
            <w:vAlign w:val="bottom"/>
          </w:tcPr>
          <w:p w:rsidR="00FA04D1" w:rsidRDefault="002B578A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FA04D1" w:rsidRDefault="00FA04D1" w:rsidP="00025FE0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FA04D1" w:rsidRDefault="0032144D" w:rsidP="00025FE0">
      <w:pPr>
        <w:spacing w:line="360" w:lineRule="auto"/>
      </w:pPr>
      <w:r w:rsidRPr="0032144D">
        <w:rPr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90pt;margin-top:303.05pt;width:594pt;height:46.85pt;z-index:251665408;mso-position-horizontal-relative:text;mso-position-vertical-relative:text" filled="f" fillcolor="#e2f5fc" stroked="f">
            <v:textbox style="mso-next-textbox:#_x0000_s1041">
              <w:txbxContent>
                <w:p w:rsidR="00FD3826" w:rsidRDefault="00FD3826">
                  <w:pPr>
                    <w:pStyle w:val="50"/>
                    <w:rPr>
                      <w:rFonts w:ascii="宋体" w:eastAsia="宋体"/>
                      <w:lang w:eastAsia="zh-CN"/>
                    </w:rPr>
                  </w:pPr>
                  <w:r>
                    <w:rPr>
                      <w:rFonts w:ascii="宋体" w:eastAsia="宋体" w:hint="eastAsia"/>
                    </w:rPr>
                    <w:t xml:space="preserve">文档编号: </w:t>
                  </w:r>
                  <w:r>
                    <w:rPr>
                      <w:rFonts w:ascii="宋体" w:eastAsia="宋体" w:hint="eastAsia"/>
                      <w:sz w:val="24"/>
                    </w:rPr>
                    <w:t>FHWYSP</w:t>
                  </w:r>
                  <w:r w:rsidRPr="00EC348E">
                    <w:rPr>
                      <w:rFonts w:ascii="宋体" w:eastAsia="宋体"/>
                      <w:sz w:val="24"/>
                      <w:lang w:eastAsia="zh-CN"/>
                    </w:rPr>
                    <w:t>_</w:t>
                  </w:r>
                  <w:r w:rsidRPr="00284B03">
                    <w:rPr>
                      <w:rFonts w:ascii="宋体" w:eastAsia="宋体" w:hint="eastAsia"/>
                      <w:sz w:val="24"/>
                    </w:rPr>
                    <w:t>Asset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_</w:t>
                  </w:r>
                  <w:r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="0034045D">
                    <w:rPr>
                      <w:rFonts w:ascii="宋体" w:eastAsia="宋体" w:hint="eastAsia"/>
                      <w:sz w:val="24"/>
                    </w:rPr>
                    <w:t>_V</w:t>
                  </w:r>
                  <w:r w:rsidR="0034045D">
                    <w:rPr>
                      <w:rFonts w:ascii="宋体" w:eastAsia="宋体" w:hint="eastAsia"/>
                      <w:sz w:val="24"/>
                      <w:lang w:eastAsia="zh-CN"/>
                    </w:rPr>
                    <w:t>2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.0</w:t>
                  </w:r>
                </w:p>
                <w:p w:rsidR="00FD3826" w:rsidRDefault="00FD382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2B578A">
        <w:rPr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s1033" type="#_x0000_t202" style="position:absolute;left:0;text-align:left;margin-left:-90pt;margin-top:248.45pt;width:594pt;height:46.85pt;z-index:251662336;mso-position-horizontal-relative:text;mso-position-vertical-relative:text" filled="f" fillcolor="#e2f5fc" stroked="f">
            <v:textbox style="mso-next-textbox:#_x0000_s1033">
              <w:txbxContent>
                <w:p w:rsidR="00FD3826" w:rsidRDefault="00FD3826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-90pt;margin-top:190.45pt;width:594pt;height:58pt;z-index:251663360;mso-position-horizontal-relative:text;mso-position-vertical-relative:text" filled="f" fillcolor="#e2f5fc" stroked="f">
            <v:textbox style="mso-next-textbox:#_x0000_s1034">
              <w:txbxContent>
                <w:p w:rsidR="00FD3826" w:rsidRDefault="00FD3826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泛海e生活_资产管理子系统</w:t>
                  </w:r>
                </w:p>
                <w:p w:rsidR="00FD3826" w:rsidRDefault="00FD3826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pict>
          <v:shape id="_x0000_s1035" type="#_x0000_t202" style="position:absolute;left:0;text-align:left;margin-left:228.75pt;margin-top:575.25pt;width:201pt;height:116.35pt;z-index:251664384;mso-position-horizontal-relative:text;mso-position-vertical-relative:text" filled="f" fillcolor="#e2f5fc" stroked="f">
            <v:textbox style="mso-next-textbox:#_x0000_s1035">
              <w:txbxContent>
                <w:p w:rsidR="00FD3826" w:rsidRDefault="00FD3826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FD3826" w:rsidRDefault="00FD3826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FD3826" w:rsidRDefault="00FD3826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FD3826" w:rsidRDefault="00FD3826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FD3826" w:rsidRDefault="00FD3826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284B03" w:rsidP="00025FE0">
      <w:pPr>
        <w:tabs>
          <w:tab w:val="left" w:pos="4795"/>
        </w:tabs>
        <w:spacing w:line="360" w:lineRule="auto"/>
      </w:pPr>
      <w:r>
        <w:tab/>
      </w: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FA04D1" w:rsidP="00025FE0">
      <w:pPr>
        <w:spacing w:line="360" w:lineRule="auto"/>
      </w:pPr>
    </w:p>
    <w:p w:rsidR="00FA04D1" w:rsidRDefault="002B578A" w:rsidP="00025FE0">
      <w:pPr>
        <w:tabs>
          <w:tab w:val="left" w:pos="6360"/>
        </w:tabs>
        <w:spacing w:line="360" w:lineRule="auto"/>
      </w:pPr>
      <w:r>
        <w:tab/>
      </w:r>
    </w:p>
    <w:p w:rsidR="00FA04D1" w:rsidRDefault="002B578A" w:rsidP="00025FE0">
      <w:pPr>
        <w:spacing w:line="360" w:lineRule="auto"/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FA04D1">
        <w:tc>
          <w:tcPr>
            <w:tcW w:w="1059" w:type="dxa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FA04D1">
        <w:tc>
          <w:tcPr>
            <w:tcW w:w="1059" w:type="dxa"/>
          </w:tcPr>
          <w:p w:rsidR="00FA04D1" w:rsidRDefault="002B578A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FA04D1" w:rsidRDefault="00B063E1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2017-09</w:t>
            </w:r>
            <w:r w:rsidR="002B578A">
              <w:rPr>
                <w:rFonts w:hAnsi="宋体" w:hint="eastAsia"/>
                <w:sz w:val="20"/>
              </w:rPr>
              <w:t>-</w:t>
            </w:r>
            <w:r>
              <w:rPr>
                <w:rFonts w:hAnsi="宋体" w:hint="eastAsia"/>
                <w:sz w:val="20"/>
              </w:rPr>
              <w:t>05</w:t>
            </w:r>
          </w:p>
        </w:tc>
        <w:tc>
          <w:tcPr>
            <w:tcW w:w="3827" w:type="dxa"/>
          </w:tcPr>
          <w:p w:rsidR="00FA04D1" w:rsidRDefault="002B578A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第一次发布</w:t>
            </w:r>
          </w:p>
        </w:tc>
        <w:tc>
          <w:tcPr>
            <w:tcW w:w="1059" w:type="dxa"/>
          </w:tcPr>
          <w:p w:rsidR="00FA04D1" w:rsidRPr="00FD3826" w:rsidRDefault="00B063E1" w:rsidP="00025FE0">
            <w:pPr>
              <w:spacing w:line="360" w:lineRule="auto"/>
              <w:rPr>
                <w:rFonts w:hAnsi="宋体"/>
                <w:sz w:val="20"/>
                <w:szCs w:val="20"/>
              </w:rPr>
            </w:pPr>
            <w:r w:rsidRPr="00FD3826">
              <w:rPr>
                <w:rFonts w:hAnsi="宋体" w:hint="eastAsia"/>
                <w:sz w:val="20"/>
                <w:szCs w:val="20"/>
              </w:rPr>
              <w:t>周天红</w:t>
            </w:r>
          </w:p>
        </w:tc>
        <w:tc>
          <w:tcPr>
            <w:tcW w:w="1184" w:type="dxa"/>
          </w:tcPr>
          <w:p w:rsidR="00FA04D1" w:rsidRDefault="00FA04D1" w:rsidP="00025FE0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FA04D1">
        <w:tc>
          <w:tcPr>
            <w:tcW w:w="1059" w:type="dxa"/>
          </w:tcPr>
          <w:p w:rsidR="00FA04D1" w:rsidRDefault="0034045D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</w:t>
            </w:r>
            <w:r w:rsidR="00FD3826">
              <w:rPr>
                <w:rFonts w:hAnsi="宋体"/>
                <w:sz w:val="20"/>
              </w:rPr>
              <w:t>.0</w:t>
            </w:r>
          </w:p>
        </w:tc>
        <w:tc>
          <w:tcPr>
            <w:tcW w:w="1396" w:type="dxa"/>
          </w:tcPr>
          <w:p w:rsidR="00FA04D1" w:rsidRDefault="00FD3826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2018-03-05</w:t>
            </w:r>
          </w:p>
        </w:tc>
        <w:tc>
          <w:tcPr>
            <w:tcW w:w="3827" w:type="dxa"/>
          </w:tcPr>
          <w:p w:rsidR="00FA04D1" w:rsidRDefault="00FD3826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佣金</w:t>
            </w:r>
            <w:r w:rsidR="00934901">
              <w:rPr>
                <w:rFonts w:hAnsi="宋体" w:hint="eastAsia"/>
                <w:sz w:val="20"/>
              </w:rPr>
              <w:t>相关字段修改为中介费，数据统计新增汇总下级，合计功能以及其他修改</w:t>
            </w:r>
          </w:p>
        </w:tc>
        <w:tc>
          <w:tcPr>
            <w:tcW w:w="1059" w:type="dxa"/>
          </w:tcPr>
          <w:p w:rsidR="00FA04D1" w:rsidRDefault="00FD3826" w:rsidP="00025FE0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FA04D1" w:rsidRDefault="00FA04D1" w:rsidP="00025FE0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FA04D1" w:rsidRDefault="00FA04D1" w:rsidP="00025FE0">
      <w:pPr>
        <w:spacing w:line="360" w:lineRule="auto"/>
      </w:pPr>
    </w:p>
    <w:p w:rsidR="00FA04D1" w:rsidRDefault="002B578A" w:rsidP="00025FE0">
      <w:pPr>
        <w:widowControl/>
        <w:spacing w:line="360" w:lineRule="auto"/>
        <w:jc w:val="left"/>
      </w:pPr>
      <w:r>
        <w:br w:type="page"/>
      </w:r>
    </w:p>
    <w:p w:rsidR="00FA04D1" w:rsidRDefault="00FA04D1" w:rsidP="00025FE0">
      <w:pPr>
        <w:spacing w:line="360" w:lineRule="auto"/>
      </w:pPr>
    </w:p>
    <w:p w:rsidR="00FA04D1" w:rsidRDefault="002B578A" w:rsidP="00025FE0">
      <w:pPr>
        <w:spacing w:line="360" w:lineRule="auto"/>
      </w:pPr>
      <w:r>
        <w:rPr>
          <w:rFonts w:hint="eastAsia"/>
        </w:rPr>
        <w:t>目录</w:t>
      </w:r>
    </w:p>
    <w:p w:rsidR="00820337" w:rsidRDefault="0032144D" w:rsidP="00025FE0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2B578A">
        <w:instrText xml:space="preserve"> TOC \o "1-4" \h \z \u </w:instrText>
      </w:r>
      <w:r>
        <w:fldChar w:fldCharType="separate"/>
      </w:r>
      <w:hyperlink w:anchor="_Toc492560638" w:history="1">
        <w:r w:rsidR="00820337" w:rsidRPr="0025601B">
          <w:rPr>
            <w:rStyle w:val="a8"/>
            <w:noProof/>
          </w:rPr>
          <w:t>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引言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39" w:history="1">
        <w:r w:rsidR="00820337" w:rsidRPr="0025601B">
          <w:rPr>
            <w:rStyle w:val="a8"/>
            <w:noProof/>
          </w:rPr>
          <w:t>1.1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编写目的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0" w:history="1">
        <w:r w:rsidR="00820337" w:rsidRPr="0025601B">
          <w:rPr>
            <w:rStyle w:val="a8"/>
            <w:noProof/>
          </w:rPr>
          <w:t>1.2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背景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1" w:history="1">
        <w:r w:rsidR="00820337" w:rsidRPr="0025601B">
          <w:rPr>
            <w:rStyle w:val="a8"/>
            <w:noProof/>
          </w:rPr>
          <w:t>1.3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参考资料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2" w:history="1">
        <w:r w:rsidR="00820337" w:rsidRPr="0025601B">
          <w:rPr>
            <w:rStyle w:val="a8"/>
            <w:noProof/>
          </w:rPr>
          <w:t>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角色说明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3" w:history="1">
        <w:r w:rsidR="00820337" w:rsidRPr="0025601B">
          <w:rPr>
            <w:rStyle w:val="a8"/>
            <w:noProof/>
          </w:rPr>
          <w:t>3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运营平台功能操作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4" w:history="1">
        <w:r w:rsidR="00820337" w:rsidRPr="0025601B">
          <w:rPr>
            <w:rStyle w:val="a8"/>
            <w:noProof/>
          </w:rPr>
          <w:t>3.1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基础设置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5" w:history="1">
        <w:r w:rsidR="00820337" w:rsidRPr="0025601B">
          <w:rPr>
            <w:rStyle w:val="a8"/>
            <w:noProof/>
          </w:rPr>
          <w:t>3.1.1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佣金设置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6" w:history="1">
        <w:r w:rsidR="00820337" w:rsidRPr="0025601B">
          <w:rPr>
            <w:rStyle w:val="a8"/>
            <w:noProof/>
          </w:rPr>
          <w:t>3.1.2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租售团队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7" w:history="1">
        <w:r w:rsidR="00820337" w:rsidRPr="0025601B">
          <w:rPr>
            <w:rStyle w:val="a8"/>
            <w:noProof/>
          </w:rPr>
          <w:t>3.2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租售管理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8" w:history="1">
        <w:r w:rsidR="00820337" w:rsidRPr="0025601B">
          <w:rPr>
            <w:rStyle w:val="a8"/>
            <w:noProof/>
          </w:rPr>
          <w:t>3.2.1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房间状态管理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49" w:history="1">
        <w:r w:rsidR="00820337" w:rsidRPr="0025601B">
          <w:rPr>
            <w:rStyle w:val="a8"/>
            <w:noProof/>
          </w:rPr>
          <w:t>3.2.2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空置房租售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0" w:history="1">
        <w:r w:rsidR="00820337" w:rsidRPr="0025601B">
          <w:rPr>
            <w:rStyle w:val="a8"/>
            <w:noProof/>
          </w:rPr>
          <w:t>3.2.3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空置车位租售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1" w:history="1">
        <w:r w:rsidR="00820337" w:rsidRPr="0025601B">
          <w:rPr>
            <w:rStyle w:val="a8"/>
            <w:noProof/>
          </w:rPr>
          <w:t>3.2.4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二手房租售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2" w:history="1">
        <w:r w:rsidR="00820337" w:rsidRPr="0025601B">
          <w:rPr>
            <w:rStyle w:val="a8"/>
            <w:noProof/>
          </w:rPr>
          <w:t>3.2.5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二手车位租售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3" w:history="1">
        <w:r w:rsidR="00820337" w:rsidRPr="0025601B">
          <w:rPr>
            <w:rStyle w:val="a8"/>
            <w:noProof/>
          </w:rPr>
          <w:t>3.2.6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公共仓库租售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4" w:history="1">
        <w:r w:rsidR="00820337" w:rsidRPr="0025601B">
          <w:rPr>
            <w:rStyle w:val="a8"/>
            <w:noProof/>
          </w:rPr>
          <w:t>3.2.7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合同管理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5" w:history="1">
        <w:r w:rsidR="00820337" w:rsidRPr="0025601B">
          <w:rPr>
            <w:rStyle w:val="a8"/>
            <w:noProof/>
          </w:rPr>
          <w:t>3.3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数据统计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6" w:history="1">
        <w:r w:rsidR="00820337" w:rsidRPr="0025601B">
          <w:rPr>
            <w:rStyle w:val="a8"/>
            <w:noProof/>
          </w:rPr>
          <w:t>3.3.1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销售数据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7" w:history="1">
        <w:r w:rsidR="00820337" w:rsidRPr="0025601B">
          <w:rPr>
            <w:rStyle w:val="a8"/>
            <w:noProof/>
          </w:rPr>
          <w:t>3.3.2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租赁数据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20337" w:rsidRDefault="0032144D" w:rsidP="00025FE0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492560658" w:history="1">
        <w:r w:rsidR="00820337" w:rsidRPr="0025601B">
          <w:rPr>
            <w:rStyle w:val="a8"/>
            <w:noProof/>
          </w:rPr>
          <w:t>3.3.3</w:t>
        </w:r>
        <w:r w:rsidR="00820337">
          <w:rPr>
            <w:rFonts w:asciiTheme="minorHAnsi" w:eastAsiaTheme="minorEastAsia" w:hAnsiTheme="minorHAnsi" w:cstheme="minorBidi"/>
            <w:noProof/>
          </w:rPr>
          <w:tab/>
        </w:r>
        <w:r w:rsidR="00820337" w:rsidRPr="0025601B">
          <w:rPr>
            <w:rStyle w:val="a8"/>
            <w:rFonts w:hint="eastAsia"/>
            <w:noProof/>
          </w:rPr>
          <w:t>佣金数据</w:t>
        </w:r>
        <w:r w:rsidR="008203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20337">
          <w:rPr>
            <w:noProof/>
            <w:webHidden/>
          </w:rPr>
          <w:instrText xml:space="preserve"> PAGEREF _Toc492560658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FE0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A04D1" w:rsidRDefault="0032144D" w:rsidP="00025FE0">
      <w:pPr>
        <w:spacing w:line="360" w:lineRule="auto"/>
      </w:pPr>
      <w:r>
        <w:fldChar w:fldCharType="end"/>
      </w:r>
    </w:p>
    <w:p w:rsidR="00FA04D1" w:rsidRDefault="002B578A" w:rsidP="00025FE0">
      <w:pPr>
        <w:widowControl/>
        <w:spacing w:line="360" w:lineRule="auto"/>
        <w:jc w:val="left"/>
      </w:pPr>
      <w:r>
        <w:br w:type="page"/>
      </w:r>
      <w:bookmarkStart w:id="2" w:name="_GoBack"/>
      <w:bookmarkEnd w:id="2"/>
    </w:p>
    <w:p w:rsidR="00FA04D1" w:rsidRDefault="002B578A" w:rsidP="00025FE0">
      <w:pPr>
        <w:pStyle w:val="1"/>
        <w:spacing w:line="360" w:lineRule="auto"/>
      </w:pPr>
      <w:bookmarkStart w:id="3" w:name="_Toc476818979"/>
      <w:bookmarkStart w:id="4" w:name="_Toc492560638"/>
      <w:r>
        <w:rPr>
          <w:rFonts w:hint="eastAsia"/>
        </w:rPr>
        <w:lastRenderedPageBreak/>
        <w:t>引言</w:t>
      </w:r>
      <w:bookmarkStart w:id="5" w:name="_Toc35923530"/>
      <w:bookmarkEnd w:id="0"/>
      <w:bookmarkEnd w:id="1"/>
      <w:bookmarkEnd w:id="3"/>
      <w:bookmarkEnd w:id="4"/>
    </w:p>
    <w:p w:rsidR="00FA04D1" w:rsidRDefault="002B578A" w:rsidP="00025FE0">
      <w:pPr>
        <w:pStyle w:val="2"/>
        <w:spacing w:line="360" w:lineRule="auto"/>
      </w:pPr>
      <w:bookmarkStart w:id="6" w:name="_Toc476818980"/>
      <w:bookmarkStart w:id="7" w:name="_Toc492560639"/>
      <w:bookmarkStart w:id="8" w:name="_Toc458070393"/>
      <w:r>
        <w:rPr>
          <w:rFonts w:hint="eastAsia"/>
        </w:rPr>
        <w:t>编写目的</w:t>
      </w:r>
      <w:bookmarkEnd w:id="6"/>
      <w:bookmarkEnd w:id="7"/>
    </w:p>
    <w:p w:rsidR="00FA04D1" w:rsidRDefault="002B578A" w:rsidP="00025FE0">
      <w:pPr>
        <w:spacing w:line="360" w:lineRule="auto"/>
        <w:ind w:firstLine="420"/>
      </w:pPr>
      <w:r>
        <w:rPr>
          <w:rFonts w:hint="eastAsia"/>
          <w:szCs w:val="21"/>
        </w:rPr>
        <w:t>本文档介绍了泛海物业系统</w:t>
      </w:r>
      <w:r w:rsidR="003D6CF7">
        <w:rPr>
          <w:rFonts w:hint="eastAsia"/>
          <w:szCs w:val="21"/>
        </w:rPr>
        <w:t>资产</w:t>
      </w:r>
      <w:r>
        <w:rPr>
          <w:rFonts w:hint="eastAsia"/>
          <w:szCs w:val="21"/>
        </w:rPr>
        <w:t>管理通子系统的功能。员工可根据此文档能够顺利使用该系统的各项功能。</w:t>
      </w:r>
    </w:p>
    <w:p w:rsidR="00FA04D1" w:rsidRDefault="002B578A" w:rsidP="00025FE0">
      <w:pPr>
        <w:pStyle w:val="2"/>
        <w:spacing w:line="360" w:lineRule="auto"/>
      </w:pPr>
      <w:bookmarkStart w:id="9" w:name="_Toc458070394"/>
      <w:bookmarkStart w:id="10" w:name="_Toc476591326"/>
      <w:bookmarkStart w:id="11" w:name="_Toc476818981"/>
      <w:bookmarkStart w:id="12" w:name="_Toc492560640"/>
      <w:bookmarkEnd w:id="5"/>
      <w:bookmarkEnd w:id="8"/>
      <w:r>
        <w:rPr>
          <w:rFonts w:hint="eastAsia"/>
        </w:rPr>
        <w:t>背景</w:t>
      </w:r>
      <w:bookmarkEnd w:id="9"/>
      <w:bookmarkEnd w:id="10"/>
      <w:bookmarkEnd w:id="11"/>
      <w:bookmarkEnd w:id="12"/>
    </w:p>
    <w:p w:rsidR="003D6CF7" w:rsidRDefault="003D6CF7" w:rsidP="00025FE0">
      <w:pPr>
        <w:spacing w:line="360" w:lineRule="auto"/>
        <w:ind w:firstLineChars="200" w:firstLine="420"/>
        <w:rPr>
          <w:rFonts w:ascii="宋体" w:hAnsi="宋体"/>
          <w:szCs w:val="21"/>
        </w:rPr>
      </w:pPr>
      <w:bookmarkStart w:id="13" w:name="_Toc35923533"/>
      <w:bookmarkStart w:id="14" w:name="_Toc458070395"/>
      <w:bookmarkStart w:id="15" w:name="_Toc476591327"/>
      <w:bookmarkStart w:id="16" w:name="_Toc476818982"/>
      <w:r>
        <w:rPr>
          <w:rFonts w:ascii="宋体" w:hAnsi="宋体"/>
          <w:szCs w:val="21"/>
        </w:rPr>
        <w:t>在新时期新形势下，居民对便捷、高效、智能的社区服务需求与日俱增，</w:t>
      </w:r>
      <w:r>
        <w:rPr>
          <w:rFonts w:ascii="宋体" w:hAnsi="宋体" w:hint="eastAsia"/>
          <w:szCs w:val="21"/>
        </w:rPr>
        <w:t>为了顺应这一市场需求，提出开发智慧社区管理平台，而房屋资产管理子系统作为智慧社区管理平台的重要组成部分，为企业能够提供商业地产全生命周期的完整解决方案，将住宅地产和商业地产客户资源进行整合，为开发商打造住宅</w:t>
      </w:r>
      <w:r>
        <w:rPr>
          <w:rFonts w:ascii="宋体" w:hAnsi="宋体"/>
          <w:szCs w:val="21"/>
        </w:rPr>
        <w:t>+</w:t>
      </w:r>
      <w:r>
        <w:rPr>
          <w:rFonts w:ascii="宋体" w:hAnsi="宋体" w:hint="eastAsia"/>
          <w:szCs w:val="21"/>
        </w:rPr>
        <w:t>商业双引擎提供强有力的</w:t>
      </w:r>
      <w:r>
        <w:rPr>
          <w:rFonts w:ascii="宋体" w:hAnsi="宋体"/>
          <w:szCs w:val="21"/>
        </w:rPr>
        <w:t>IT</w:t>
      </w:r>
      <w:r>
        <w:rPr>
          <w:rFonts w:ascii="宋体" w:hAnsi="宋体" w:hint="eastAsia"/>
          <w:szCs w:val="21"/>
        </w:rPr>
        <w:t>支撑，助力房企盘活商业地产存量市场，实现“资产精准盘点，优质招商，高效运营”。</w:t>
      </w:r>
    </w:p>
    <w:p w:rsidR="00FA04D1" w:rsidRDefault="002B578A" w:rsidP="00025FE0">
      <w:pPr>
        <w:pStyle w:val="2"/>
        <w:spacing w:line="360" w:lineRule="auto"/>
      </w:pPr>
      <w:bookmarkStart w:id="17" w:name="_Toc492560641"/>
      <w:r>
        <w:rPr>
          <w:rFonts w:hint="eastAsia"/>
        </w:rPr>
        <w:t>参考</w:t>
      </w:r>
      <w:bookmarkEnd w:id="13"/>
      <w:r>
        <w:rPr>
          <w:rFonts w:hint="eastAsia"/>
        </w:rPr>
        <w:t>资料</w:t>
      </w:r>
      <w:bookmarkEnd w:id="14"/>
      <w:bookmarkEnd w:id="15"/>
      <w:bookmarkEnd w:id="16"/>
      <w:bookmarkEnd w:id="17"/>
    </w:p>
    <w:p w:rsidR="00FA04D1" w:rsidRDefault="002B578A" w:rsidP="00025FE0">
      <w:pPr>
        <w:spacing w:line="360" w:lineRule="auto"/>
      </w:pPr>
      <w:r>
        <w:rPr>
          <w:rFonts w:hint="eastAsia"/>
        </w:rPr>
        <w:t>《泛海</w:t>
      </w:r>
      <w:r w:rsidR="00A55F20">
        <w:rPr>
          <w:rFonts w:hint="eastAsia"/>
        </w:rPr>
        <w:t>e</w:t>
      </w:r>
      <w:r w:rsidR="00A55F20">
        <w:rPr>
          <w:rFonts w:hint="eastAsia"/>
        </w:rPr>
        <w:t>生活</w:t>
      </w:r>
      <w:r w:rsidR="00A55F20">
        <w:rPr>
          <w:rFonts w:hint="eastAsia"/>
        </w:rPr>
        <w:t>_</w:t>
      </w:r>
      <w:r w:rsidR="00853BC2">
        <w:rPr>
          <w:rFonts w:hint="eastAsia"/>
        </w:rPr>
        <w:t>资产</w:t>
      </w:r>
      <w:r>
        <w:rPr>
          <w:rFonts w:hint="eastAsia"/>
        </w:rPr>
        <w:t>管理子系统</w:t>
      </w:r>
      <w:r>
        <w:rPr>
          <w:rFonts w:hint="eastAsia"/>
        </w:rPr>
        <w:t>_</w:t>
      </w:r>
      <w:r>
        <w:rPr>
          <w:rFonts w:hint="eastAsia"/>
        </w:rPr>
        <w:t>软件需求规格说明书</w:t>
      </w:r>
      <w:r>
        <w:rPr>
          <w:rFonts w:hint="eastAsia"/>
        </w:rPr>
        <w:t>_V1.1.docx</w:t>
      </w:r>
      <w:r>
        <w:rPr>
          <w:rFonts w:hint="eastAsia"/>
        </w:rPr>
        <w:t>》</w:t>
      </w:r>
    </w:p>
    <w:p w:rsidR="00FA04D1" w:rsidRDefault="00853BC2" w:rsidP="00025FE0">
      <w:pPr>
        <w:spacing w:line="360" w:lineRule="auto"/>
      </w:pPr>
      <w:r>
        <w:rPr>
          <w:rFonts w:hint="eastAsia"/>
        </w:rPr>
        <w:t>《泛海</w:t>
      </w:r>
      <w:r w:rsidR="00573958">
        <w:rPr>
          <w:rFonts w:hint="eastAsia"/>
        </w:rPr>
        <w:t>e</w:t>
      </w:r>
      <w:r w:rsidR="00573958">
        <w:rPr>
          <w:rFonts w:hint="eastAsia"/>
        </w:rPr>
        <w:t>生活</w:t>
      </w:r>
      <w:r w:rsidR="00573958">
        <w:rPr>
          <w:rFonts w:hint="eastAsia"/>
        </w:rPr>
        <w:t>_</w:t>
      </w:r>
      <w:r>
        <w:rPr>
          <w:rFonts w:hint="eastAsia"/>
        </w:rPr>
        <w:t>资产</w:t>
      </w:r>
      <w:r w:rsidR="002B578A">
        <w:rPr>
          <w:rFonts w:hint="eastAsia"/>
        </w:rPr>
        <w:t>管理功能需求</w:t>
      </w:r>
      <w:r w:rsidR="002B578A">
        <w:rPr>
          <w:rFonts w:hint="eastAsia"/>
        </w:rPr>
        <w:t>v2.0.xlsx</w:t>
      </w:r>
      <w:r w:rsidR="002B578A">
        <w:rPr>
          <w:rFonts w:hint="eastAsia"/>
        </w:rPr>
        <w:t>》</w:t>
      </w:r>
    </w:p>
    <w:p w:rsidR="00FA04D1" w:rsidRDefault="002B578A" w:rsidP="00025FE0">
      <w:pPr>
        <w:pStyle w:val="1"/>
        <w:spacing w:line="360" w:lineRule="auto"/>
      </w:pPr>
      <w:bookmarkStart w:id="18" w:name="_Toc35923496"/>
      <w:bookmarkStart w:id="19" w:name="_Toc35923535"/>
      <w:bookmarkStart w:id="20" w:name="_Toc35923759"/>
      <w:bookmarkStart w:id="21" w:name="_Toc458070396"/>
      <w:bookmarkStart w:id="22" w:name="_Toc476591328"/>
      <w:bookmarkStart w:id="23" w:name="_Toc476818983"/>
      <w:bookmarkStart w:id="24" w:name="_Toc492560642"/>
      <w:bookmarkStart w:id="25" w:name="_Toc35923543"/>
      <w:bookmarkStart w:id="26" w:name="_Toc25378791"/>
      <w:bookmarkEnd w:id="18"/>
      <w:bookmarkEnd w:id="19"/>
      <w:bookmarkEnd w:id="20"/>
      <w:r>
        <w:rPr>
          <w:rFonts w:hint="eastAsia"/>
        </w:rPr>
        <w:t>角色说明</w:t>
      </w:r>
      <w:bookmarkEnd w:id="21"/>
      <w:bookmarkEnd w:id="22"/>
      <w:bookmarkEnd w:id="23"/>
      <w:bookmarkEnd w:id="24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98"/>
        <w:gridCol w:w="5773"/>
      </w:tblGrid>
      <w:tr w:rsidR="00FA04D1">
        <w:tc>
          <w:tcPr>
            <w:tcW w:w="751" w:type="dxa"/>
            <w:shd w:val="clear" w:color="auto" w:fill="C0C0C0"/>
          </w:tcPr>
          <w:p w:rsidR="00FA04D1" w:rsidRDefault="002B578A" w:rsidP="00025FE0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1998" w:type="dxa"/>
            <w:shd w:val="clear" w:color="auto" w:fill="C0C0C0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5773" w:type="dxa"/>
            <w:shd w:val="clear" w:color="auto" w:fill="C0C0C0"/>
            <w:vAlign w:val="center"/>
          </w:tcPr>
          <w:p w:rsidR="00FA04D1" w:rsidRDefault="002B578A" w:rsidP="00025FE0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U-001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系统管理员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最高权限用户，可配置系统基础设置、数据初始化及管理、系统消息及日志管理等。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项目管理员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项目管理、房间生成、费用设置等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经营管理员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费用项目设置、费用录入与记账、月末处理等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财务人员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财务收款与催款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租售代表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跟踪租售机会、客户关怀、租售合同管理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租售经理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设定租售代表、租售分析等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U-007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租售客户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查看租售信息，提交租售意向</w:t>
            </w:r>
          </w:p>
        </w:tc>
      </w:tr>
    </w:tbl>
    <w:p w:rsidR="00FA04D1" w:rsidRPr="001A2957" w:rsidRDefault="00FA04D1" w:rsidP="00025FE0">
      <w:pPr>
        <w:spacing w:line="360" w:lineRule="auto"/>
      </w:pPr>
    </w:p>
    <w:p w:rsidR="00FA04D1" w:rsidRDefault="002B578A" w:rsidP="00025FE0">
      <w:pPr>
        <w:pStyle w:val="1"/>
        <w:spacing w:line="360" w:lineRule="auto"/>
      </w:pPr>
      <w:bookmarkStart w:id="27" w:name="_Toc492560643"/>
      <w:bookmarkEnd w:id="25"/>
      <w:bookmarkEnd w:id="26"/>
      <w:r>
        <w:rPr>
          <w:rFonts w:hint="eastAsia"/>
        </w:rPr>
        <w:t>运营平台功能操作</w:t>
      </w:r>
      <w:bookmarkEnd w:id="27"/>
    </w:p>
    <w:p w:rsidR="00FA04D1" w:rsidRDefault="00DA6CBD" w:rsidP="00025FE0">
      <w:pPr>
        <w:pStyle w:val="2"/>
        <w:spacing w:line="360" w:lineRule="auto"/>
      </w:pPr>
      <w:bookmarkStart w:id="28" w:name="_Toc492560644"/>
      <w:r>
        <w:t>基础设置</w:t>
      </w:r>
      <w:bookmarkEnd w:id="28"/>
    </w:p>
    <w:p w:rsidR="00694FB5" w:rsidRDefault="00694FB5" w:rsidP="00025FE0">
      <w:pPr>
        <w:pStyle w:val="3"/>
        <w:spacing w:line="360" w:lineRule="auto"/>
      </w:pPr>
      <w:bookmarkStart w:id="29" w:name="_Toc492560645"/>
      <w:r>
        <w:rPr>
          <w:rFonts w:hint="eastAsia"/>
        </w:rPr>
        <w:t>参数设置</w:t>
      </w:r>
    </w:p>
    <w:p w:rsidR="00694FB5" w:rsidRDefault="00694FB5" w:rsidP="00025FE0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、使用资产管理子系统之前，需要在收费子系统中设置一个收费项目</w:t>
      </w:r>
      <w:r>
        <w:rPr>
          <w:rFonts w:hint="eastAsia"/>
        </w:rPr>
        <w:t>---</w:t>
      </w:r>
      <w:r>
        <w:rPr>
          <w:rFonts w:hint="eastAsia"/>
        </w:rPr>
        <w:t>租售佣金，这样将佣金和收费子系统相关联</w:t>
      </w:r>
    </w:p>
    <w:p w:rsidR="00694FB5" w:rsidRDefault="00694FB5" w:rsidP="00025FE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46597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B5" w:rsidRDefault="00694FB5" w:rsidP="00025FE0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、需要下发业务参数，在系统管理</w:t>
      </w:r>
      <w:r>
        <w:t>—</w:t>
      </w:r>
      <w:r>
        <w:rPr>
          <w:rFonts w:hint="eastAsia"/>
        </w:rPr>
        <w:t>系统设置</w:t>
      </w:r>
      <w:r>
        <w:rPr>
          <w:rFonts w:hint="eastAsia"/>
        </w:rPr>
        <w:t>-</w:t>
      </w:r>
      <w:r>
        <w:rPr>
          <w:rFonts w:hint="eastAsia"/>
        </w:rPr>
        <w:t>业务参数模块创建该业务参数，设置好后通过系统管理</w:t>
      </w:r>
      <w:r>
        <w:t>—</w:t>
      </w:r>
      <w:r>
        <w:rPr>
          <w:rFonts w:hint="eastAsia"/>
        </w:rPr>
        <w:t>系统设置</w:t>
      </w:r>
      <w:r>
        <w:t>—</w:t>
      </w:r>
      <w:r>
        <w:rPr>
          <w:rFonts w:hint="eastAsia"/>
        </w:rPr>
        <w:t>数据下发到各个子系统</w:t>
      </w:r>
    </w:p>
    <w:p w:rsidR="008053BF" w:rsidRPr="008053BF" w:rsidRDefault="008053BF" w:rsidP="00025FE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8378" cy="2170694"/>
            <wp:effectExtent l="19050" t="0" r="0" b="0"/>
            <wp:docPr id="282" name="图片 9" descr="F:\QQ\QQfile\7790327\Image\C2C\Image4\R$`5INDB}(DB~}1@63T_B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QQ\QQfile\7790327\Image\C2C\Image4\R$`5INDB}(DB~}1@63T_BVQ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49" cy="217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B5" w:rsidRPr="00694FB5" w:rsidRDefault="00694FB5" w:rsidP="00025FE0">
      <w:pPr>
        <w:spacing w:line="360" w:lineRule="auto"/>
      </w:pPr>
    </w:p>
    <w:p w:rsidR="000C0D68" w:rsidRDefault="00FD3826" w:rsidP="00025FE0">
      <w:pPr>
        <w:pStyle w:val="3"/>
        <w:spacing w:line="360" w:lineRule="auto"/>
      </w:pPr>
      <w:r>
        <w:rPr>
          <w:rFonts w:hint="eastAsia"/>
        </w:rPr>
        <w:lastRenderedPageBreak/>
        <w:t>中介费</w:t>
      </w:r>
      <w:r w:rsidR="00694FB5">
        <w:t>设置</w:t>
      </w:r>
      <w:bookmarkEnd w:id="29"/>
    </w:p>
    <w:p w:rsidR="003D72A7" w:rsidRDefault="003D72A7" w:rsidP="00025FE0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用于设置在租赁业务中涉及到的</w:t>
      </w:r>
      <w:r w:rsidR="00FD3826">
        <w:rPr>
          <w:rFonts w:ascii="宋体" w:hAnsi="宋体" w:hint="eastAsia"/>
          <w:color w:val="000000"/>
        </w:rPr>
        <w:t>中介费</w:t>
      </w:r>
      <w:r>
        <w:rPr>
          <w:rFonts w:ascii="宋体" w:hAnsi="宋体" w:hint="eastAsia"/>
          <w:color w:val="000000"/>
        </w:rPr>
        <w:t>，包括空置房租售</w:t>
      </w:r>
      <w:r w:rsidR="00FD3826">
        <w:rPr>
          <w:rFonts w:ascii="宋体" w:hAnsi="宋体" w:hint="eastAsia"/>
          <w:color w:val="000000"/>
        </w:rPr>
        <w:t>中介费</w:t>
      </w:r>
      <w:r>
        <w:rPr>
          <w:rFonts w:ascii="宋体" w:hAnsi="宋体" w:hint="eastAsia"/>
          <w:color w:val="000000"/>
        </w:rPr>
        <w:t>、空置车位租售</w:t>
      </w:r>
      <w:r w:rsidR="00FD3826">
        <w:rPr>
          <w:rFonts w:ascii="宋体" w:hAnsi="宋体" w:hint="eastAsia"/>
          <w:color w:val="000000"/>
        </w:rPr>
        <w:t>中介费</w:t>
      </w:r>
      <w:r>
        <w:rPr>
          <w:rFonts w:ascii="宋体" w:hAnsi="宋体" w:hint="eastAsia"/>
          <w:color w:val="000000"/>
        </w:rPr>
        <w:t>、二手房租售</w:t>
      </w:r>
      <w:r w:rsidR="00FD3826">
        <w:rPr>
          <w:rFonts w:ascii="宋体" w:hAnsi="宋体" w:hint="eastAsia"/>
          <w:color w:val="000000"/>
        </w:rPr>
        <w:t>中介费</w:t>
      </w:r>
      <w:r>
        <w:rPr>
          <w:rFonts w:ascii="宋体" w:hAnsi="宋体" w:hint="eastAsia"/>
          <w:color w:val="000000"/>
        </w:rPr>
        <w:t>、二手车位租售</w:t>
      </w:r>
      <w:r w:rsidR="00FD3826">
        <w:rPr>
          <w:rFonts w:ascii="宋体" w:hAnsi="宋体" w:hint="eastAsia"/>
          <w:color w:val="000000"/>
        </w:rPr>
        <w:t>中介费</w:t>
      </w:r>
    </w:p>
    <w:p w:rsidR="003D72A7" w:rsidRDefault="00FD3826" w:rsidP="00025FE0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74310" cy="2117585"/>
            <wp:effectExtent l="19050" t="0" r="254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923A6E" w:rsidRPr="00D422F7" w:rsidTr="00923A6E">
        <w:tc>
          <w:tcPr>
            <w:tcW w:w="8522" w:type="dxa"/>
          </w:tcPr>
          <w:p w:rsidR="00D422F7" w:rsidRPr="00D422F7" w:rsidRDefault="00D422F7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  <w:color w:val="000000"/>
              </w:rPr>
            </w:pPr>
            <w:r>
              <w:rPr>
                <w:rFonts w:hint="eastAsia"/>
              </w:rPr>
              <w:t>说明：</w:t>
            </w:r>
          </w:p>
          <w:p w:rsidR="00923A6E" w:rsidRDefault="00D422F7" w:rsidP="00025FE0">
            <w:pPr>
              <w:spacing w:line="360" w:lineRule="auto"/>
              <w:ind w:left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 空置房和空置车位</w:t>
            </w:r>
            <w:r w:rsidR="00FD3826">
              <w:rPr>
                <w:rFonts w:ascii="宋体" w:hAnsi="宋体" w:hint="eastAsia"/>
                <w:color w:val="000000"/>
              </w:rPr>
              <w:t>中介费</w:t>
            </w:r>
            <w:r>
              <w:rPr>
                <w:rFonts w:ascii="宋体" w:hAnsi="宋体" w:hint="eastAsia"/>
                <w:color w:val="000000"/>
              </w:rPr>
              <w:t>包括买方</w:t>
            </w:r>
            <w:r w:rsidR="00FD3826">
              <w:rPr>
                <w:rFonts w:ascii="宋体" w:hAnsi="宋体" w:hint="eastAsia"/>
                <w:color w:val="000000"/>
              </w:rPr>
              <w:t>中介费</w:t>
            </w:r>
            <w:r>
              <w:rPr>
                <w:rFonts w:ascii="宋体" w:hAnsi="宋体" w:hint="eastAsia"/>
                <w:color w:val="000000"/>
              </w:rPr>
              <w:t>、业务员提成；二手房和二手车位佣金包括买方</w:t>
            </w:r>
            <w:r w:rsidR="00FD3826">
              <w:rPr>
                <w:rFonts w:ascii="宋体" w:hAnsi="宋体" w:hint="eastAsia"/>
                <w:color w:val="000000"/>
              </w:rPr>
              <w:t>中介费</w:t>
            </w:r>
            <w:r>
              <w:rPr>
                <w:rFonts w:ascii="宋体" w:hAnsi="宋体" w:hint="eastAsia"/>
                <w:color w:val="000000"/>
              </w:rPr>
              <w:t>、卖方</w:t>
            </w:r>
            <w:r w:rsidR="00FD3826">
              <w:rPr>
                <w:rFonts w:ascii="宋体" w:hAnsi="宋体" w:hint="eastAsia"/>
                <w:color w:val="000000"/>
              </w:rPr>
              <w:t>中介费</w:t>
            </w:r>
            <w:r>
              <w:rPr>
                <w:rFonts w:ascii="宋体" w:hAnsi="宋体" w:hint="eastAsia"/>
                <w:color w:val="000000"/>
              </w:rPr>
              <w:t>、业务员提成</w:t>
            </w:r>
          </w:p>
          <w:p w:rsidR="00D422F7" w:rsidRPr="00D422F7" w:rsidRDefault="00D422F7" w:rsidP="00025FE0">
            <w:pPr>
              <w:spacing w:line="360" w:lineRule="auto"/>
              <w:ind w:left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2. 佣金方式分为比例和金额，若按比例，无上限或为0时，则佣金最大值只能到上限值</w:t>
            </w:r>
          </w:p>
        </w:tc>
      </w:tr>
    </w:tbl>
    <w:p w:rsidR="00FA04D1" w:rsidRDefault="00780FA7" w:rsidP="00025FE0">
      <w:pPr>
        <w:pStyle w:val="3"/>
        <w:spacing w:line="360" w:lineRule="auto"/>
      </w:pPr>
      <w:bookmarkStart w:id="30" w:name="_Toc492560646"/>
      <w:r>
        <w:t>租售团队</w:t>
      </w:r>
      <w:bookmarkEnd w:id="30"/>
    </w:p>
    <w:p w:rsidR="003E2C0D" w:rsidRPr="003E2C0D" w:rsidRDefault="003E2C0D" w:rsidP="00025FE0">
      <w:pPr>
        <w:spacing w:line="360" w:lineRule="auto"/>
        <w:ind w:firstLineChars="200" w:firstLine="420"/>
      </w:pPr>
      <w:r>
        <w:rPr>
          <w:rFonts w:hint="eastAsia"/>
        </w:rPr>
        <w:t>租售团队模块是管理租售团队信息，包括团队负责人，以及团队成员，团队</w:t>
      </w:r>
      <w:r w:rsidR="001B394B">
        <w:rPr>
          <w:rFonts w:hint="eastAsia"/>
        </w:rPr>
        <w:t>成员负责范围。主要功能包括新增、删除、修改、查询、配置团队成员以及团队成员负责范围</w:t>
      </w:r>
    </w:p>
    <w:p w:rsidR="009C6EA6" w:rsidRDefault="003E2C0D" w:rsidP="00025FE0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1362403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7E" w:rsidRDefault="0032144D" w:rsidP="00025FE0">
      <w:pPr>
        <w:spacing w:line="360" w:lineRule="auto"/>
        <w:rPr>
          <w:b/>
          <w:noProof/>
          <w:color w:val="000000" w:themeColor="text1"/>
        </w:rPr>
      </w:pPr>
      <w:r w:rsidRPr="00D62E1D">
        <w:rPr>
          <w:noProof/>
          <w:color w:val="FF0000"/>
        </w:rPr>
        <w:fldChar w:fldCharType="begin"/>
      </w:r>
      <w:r w:rsidR="00D62E1D" w:rsidRPr="00D62E1D">
        <w:rPr>
          <w:rFonts w:hint="eastAsia"/>
          <w:noProof/>
          <w:color w:val="FF0000"/>
        </w:rPr>
        <w:instrText>eq \o\ac(</w:instrText>
      </w:r>
      <w:r w:rsidR="00D62E1D" w:rsidRPr="00D62E1D">
        <w:rPr>
          <w:rFonts w:ascii="宋体" w:hint="eastAsia"/>
          <w:noProof/>
          <w:color w:val="FF0000"/>
          <w:position w:val="-4"/>
          <w:sz w:val="31"/>
        </w:rPr>
        <w:instrText>○</w:instrText>
      </w:r>
      <w:r w:rsidR="00D62E1D" w:rsidRPr="00D62E1D">
        <w:rPr>
          <w:rFonts w:hint="eastAsia"/>
          <w:noProof/>
          <w:color w:val="FF0000"/>
        </w:rPr>
        <w:instrText>,1)</w:instrText>
      </w:r>
      <w:r w:rsidRPr="00D62E1D">
        <w:rPr>
          <w:noProof/>
          <w:color w:val="FF0000"/>
        </w:rPr>
        <w:fldChar w:fldCharType="end"/>
      </w:r>
      <w:r w:rsidR="00D62E1D" w:rsidRPr="00D62E1D">
        <w:rPr>
          <w:rFonts w:hint="eastAsia"/>
          <w:b/>
          <w:noProof/>
          <w:color w:val="000000" w:themeColor="text1"/>
        </w:rPr>
        <w:t>新建</w:t>
      </w:r>
    </w:p>
    <w:p w:rsidR="00D62E1D" w:rsidRPr="00D62E1D" w:rsidRDefault="00D62E1D" w:rsidP="00025FE0">
      <w:pPr>
        <w:spacing w:line="360" w:lineRule="auto"/>
        <w:rPr>
          <w:noProof/>
          <w:color w:val="000000" w:themeColor="text1"/>
        </w:rPr>
      </w:pPr>
      <w:r w:rsidRPr="00D62E1D">
        <w:rPr>
          <w:rFonts w:hint="eastAsia"/>
          <w:noProof/>
          <w:color w:val="000000" w:themeColor="text1"/>
        </w:rPr>
        <w:t>步骤</w:t>
      </w:r>
      <w:r w:rsidRPr="00D62E1D">
        <w:rPr>
          <w:rFonts w:hint="eastAsia"/>
          <w:noProof/>
          <w:color w:val="000000" w:themeColor="text1"/>
        </w:rPr>
        <w:t>1</w:t>
      </w:r>
      <w:r w:rsidRPr="00D62E1D">
        <w:rPr>
          <w:rFonts w:hint="eastAsia"/>
          <w:noProof/>
          <w:color w:val="000000" w:themeColor="text1"/>
        </w:rPr>
        <w:t>：点击【新建】按钮，弹出新增界面</w:t>
      </w:r>
    </w:p>
    <w:p w:rsidR="00D62E1D" w:rsidRDefault="00D62E1D" w:rsidP="00025FE0">
      <w:pPr>
        <w:spacing w:line="360" w:lineRule="auto"/>
        <w:rPr>
          <w:b/>
          <w:noProof/>
          <w:color w:val="000000" w:themeColor="text1"/>
        </w:rPr>
      </w:pPr>
      <w:r>
        <w:rPr>
          <w:rFonts w:hint="eastAsia"/>
          <w:b/>
          <w:noProof/>
          <w:color w:val="000000" w:themeColor="text1"/>
        </w:rPr>
        <w:lastRenderedPageBreak/>
        <w:drawing>
          <wp:inline distT="0" distB="0" distL="0" distR="0">
            <wp:extent cx="5274310" cy="1050436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D" w:rsidRPr="00D62E1D" w:rsidRDefault="00D62E1D" w:rsidP="00025FE0">
      <w:pPr>
        <w:spacing w:line="360" w:lineRule="auto"/>
        <w:rPr>
          <w:noProof/>
          <w:color w:val="000000" w:themeColor="text1"/>
        </w:rPr>
      </w:pPr>
      <w:r w:rsidRPr="00D62E1D">
        <w:rPr>
          <w:rFonts w:hint="eastAsia"/>
          <w:noProof/>
          <w:color w:val="000000" w:themeColor="text1"/>
        </w:rPr>
        <w:t>步骤</w:t>
      </w:r>
      <w:r w:rsidRPr="00D62E1D">
        <w:rPr>
          <w:rFonts w:hint="eastAsia"/>
          <w:noProof/>
          <w:color w:val="000000" w:themeColor="text1"/>
        </w:rPr>
        <w:t>2</w:t>
      </w:r>
      <w:r w:rsidRPr="00D62E1D">
        <w:rPr>
          <w:rFonts w:hint="eastAsia"/>
          <w:noProof/>
          <w:color w:val="000000" w:themeColor="text1"/>
        </w:rPr>
        <w:t>：输入基本信息，切换到【成员信息】</w:t>
      </w:r>
      <w:r w:rsidRPr="00D62E1D">
        <w:rPr>
          <w:rFonts w:hint="eastAsia"/>
          <w:noProof/>
          <w:color w:val="000000" w:themeColor="text1"/>
        </w:rPr>
        <w:t>tab</w:t>
      </w:r>
    </w:p>
    <w:p w:rsidR="00D62E1D" w:rsidRDefault="00D62E1D" w:rsidP="00025FE0">
      <w:pPr>
        <w:spacing w:line="360" w:lineRule="auto"/>
        <w:rPr>
          <w:b/>
          <w:noProof/>
          <w:color w:val="000000" w:themeColor="text1"/>
        </w:rPr>
      </w:pPr>
      <w:r>
        <w:rPr>
          <w:rFonts w:hint="eastAsia"/>
          <w:b/>
          <w:noProof/>
          <w:color w:val="000000" w:themeColor="text1"/>
        </w:rPr>
        <w:drawing>
          <wp:inline distT="0" distB="0" distL="0" distR="0">
            <wp:extent cx="5274310" cy="108321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D" w:rsidRPr="00D62E1D" w:rsidRDefault="00D62E1D" w:rsidP="00025FE0">
      <w:pPr>
        <w:spacing w:line="360" w:lineRule="auto"/>
        <w:rPr>
          <w:noProof/>
          <w:color w:val="000000" w:themeColor="text1"/>
        </w:rPr>
      </w:pPr>
      <w:r w:rsidRPr="00D62E1D">
        <w:rPr>
          <w:rFonts w:hint="eastAsia"/>
          <w:noProof/>
          <w:color w:val="000000" w:themeColor="text1"/>
        </w:rPr>
        <w:t>步骤</w:t>
      </w:r>
      <w:r w:rsidRPr="00D62E1D">
        <w:rPr>
          <w:rFonts w:hint="eastAsia"/>
          <w:noProof/>
          <w:color w:val="000000" w:themeColor="text1"/>
        </w:rPr>
        <w:t>3</w:t>
      </w:r>
      <w:r w:rsidRPr="00D62E1D">
        <w:rPr>
          <w:rFonts w:hint="eastAsia"/>
          <w:noProof/>
          <w:color w:val="000000" w:themeColor="text1"/>
        </w:rPr>
        <w:t>：点击【成员信息】</w:t>
      </w:r>
      <w:r w:rsidRPr="00D62E1D">
        <w:rPr>
          <w:rFonts w:hint="eastAsia"/>
          <w:noProof/>
          <w:color w:val="000000" w:themeColor="text1"/>
        </w:rPr>
        <w:t>tab</w:t>
      </w:r>
      <w:r w:rsidRPr="00D62E1D">
        <w:rPr>
          <w:rFonts w:hint="eastAsia"/>
          <w:noProof/>
          <w:color w:val="000000" w:themeColor="text1"/>
        </w:rPr>
        <w:t>的新建按钮</w:t>
      </w:r>
      <w:r>
        <w:rPr>
          <w:rFonts w:hint="eastAsia"/>
          <w:noProof/>
          <w:color w:val="000000" w:themeColor="text1"/>
        </w:rPr>
        <w:t>，选择成员</w:t>
      </w:r>
    </w:p>
    <w:p w:rsidR="00D62E1D" w:rsidRDefault="00D62E1D" w:rsidP="00025FE0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3067257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D" w:rsidRDefault="00D62E1D" w:rsidP="00025FE0">
      <w:pPr>
        <w:spacing w:line="360" w:lineRule="auto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：点击</w:t>
      </w:r>
      <w:r>
        <w:rPr>
          <w:rFonts w:hint="eastAsia"/>
          <w:noProof/>
        </w:rPr>
        <w:drawing>
          <wp:inline distT="0" distB="0" distL="0" distR="0">
            <wp:extent cx="163830" cy="180975"/>
            <wp:effectExtent l="1905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按钮，配置授权楼栋范围</w:t>
      </w:r>
    </w:p>
    <w:p w:rsidR="00D62E1D" w:rsidRDefault="00D62E1D" w:rsidP="00025FE0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457509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D6" w:rsidRDefault="00D62E1D" w:rsidP="00025FE0">
      <w:pPr>
        <w:spacing w:line="360" w:lineRule="auto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：切换到【基本信息】</w:t>
      </w:r>
      <w:r>
        <w:rPr>
          <w:rFonts w:hint="eastAsia"/>
          <w:noProof/>
        </w:rPr>
        <w:t>tab</w:t>
      </w:r>
      <w:r>
        <w:rPr>
          <w:rFonts w:hint="eastAsia"/>
          <w:noProof/>
        </w:rPr>
        <w:t>，点击【按钮】</w:t>
      </w:r>
    </w:p>
    <w:tbl>
      <w:tblPr>
        <w:tblStyle w:val="a9"/>
        <w:tblW w:w="0" w:type="auto"/>
        <w:tblLook w:val="04A0"/>
      </w:tblPr>
      <w:tblGrid>
        <w:gridCol w:w="8522"/>
      </w:tblGrid>
      <w:tr w:rsidR="009C5850" w:rsidTr="009C5850">
        <w:tc>
          <w:tcPr>
            <w:tcW w:w="8522" w:type="dxa"/>
          </w:tcPr>
          <w:p w:rsidR="009C5850" w:rsidRPr="009C5850" w:rsidRDefault="009C585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  <w:color w:val="000000"/>
              </w:rPr>
            </w:pPr>
            <w:r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租售团队成员只能负责自己授权了的楼栋租售</w:t>
            </w:r>
          </w:p>
        </w:tc>
      </w:tr>
    </w:tbl>
    <w:p w:rsidR="00FA04D1" w:rsidRDefault="00780FA7" w:rsidP="00025FE0">
      <w:pPr>
        <w:pStyle w:val="2"/>
        <w:spacing w:line="360" w:lineRule="auto"/>
      </w:pPr>
      <w:bookmarkStart w:id="31" w:name="_Toc492560647"/>
      <w:r>
        <w:rPr>
          <w:rFonts w:hint="eastAsia"/>
        </w:rPr>
        <w:t>租售管理</w:t>
      </w:r>
      <w:bookmarkEnd w:id="31"/>
    </w:p>
    <w:p w:rsidR="00783617" w:rsidRPr="00783617" w:rsidRDefault="00783617" w:rsidP="00025FE0">
      <w:pPr>
        <w:spacing w:line="360" w:lineRule="auto"/>
      </w:pPr>
      <w:r>
        <w:rPr>
          <w:rFonts w:hint="eastAsia"/>
        </w:rPr>
        <w:t>租售管理模块针对房间状态管理、空置房租售管理、空置车位租售管理、二手房租售管理、二手车位租售管理、公共仓库租售管理、合同管理</w:t>
      </w:r>
    </w:p>
    <w:p w:rsidR="00FA04D1" w:rsidRDefault="00780FA7" w:rsidP="00025FE0">
      <w:pPr>
        <w:pStyle w:val="3"/>
        <w:spacing w:line="360" w:lineRule="auto"/>
      </w:pPr>
      <w:bookmarkStart w:id="32" w:name="_Toc492560648"/>
      <w:r>
        <w:rPr>
          <w:rFonts w:hint="eastAsia"/>
        </w:rPr>
        <w:t>房间状态管理</w:t>
      </w:r>
      <w:bookmarkEnd w:id="32"/>
    </w:p>
    <w:p w:rsidR="00365DB0" w:rsidRPr="00365DB0" w:rsidRDefault="00365DB0" w:rsidP="00025FE0">
      <w:pPr>
        <w:spacing w:line="360" w:lineRule="auto"/>
      </w:pPr>
      <w:r>
        <w:rPr>
          <w:rFonts w:hint="eastAsia"/>
        </w:rPr>
        <w:t>房间状态管理是记录房间各个状态的功能模块，包括入住状态、租售类型、</w:t>
      </w:r>
      <w:r>
        <w:t>销售</w:t>
      </w:r>
      <w:r>
        <w:t>/</w:t>
      </w:r>
      <w:r>
        <w:t>出租状态</w:t>
      </w:r>
    </w:p>
    <w:p w:rsidR="00783617" w:rsidRDefault="00040CA9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027313"/>
            <wp:effectExtent l="19050" t="0" r="254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C7" w:rsidRDefault="0032144D" w:rsidP="00025FE0">
      <w:pPr>
        <w:spacing w:line="360" w:lineRule="auto"/>
        <w:rPr>
          <w:b/>
        </w:rPr>
      </w:pPr>
      <w:r w:rsidRPr="009A40C7">
        <w:rPr>
          <w:color w:val="FF0000"/>
        </w:rPr>
        <w:fldChar w:fldCharType="begin"/>
      </w:r>
      <w:r w:rsidR="009A40C7" w:rsidRPr="009A40C7">
        <w:rPr>
          <w:rFonts w:hint="eastAsia"/>
          <w:color w:val="FF0000"/>
        </w:rPr>
        <w:instrText>eq \o\ac(</w:instrText>
      </w:r>
      <w:r w:rsidR="009A40C7" w:rsidRPr="009A40C7">
        <w:rPr>
          <w:rFonts w:ascii="宋体" w:hint="eastAsia"/>
          <w:color w:val="FF0000"/>
          <w:position w:val="-4"/>
          <w:sz w:val="31"/>
        </w:rPr>
        <w:instrText>○</w:instrText>
      </w:r>
      <w:r w:rsidR="009A40C7" w:rsidRPr="009A40C7">
        <w:rPr>
          <w:rFonts w:hint="eastAsia"/>
          <w:color w:val="FF0000"/>
        </w:rPr>
        <w:instrText>,1)</w:instrText>
      </w:r>
      <w:r w:rsidRPr="009A40C7">
        <w:rPr>
          <w:color w:val="FF0000"/>
        </w:rPr>
        <w:fldChar w:fldCharType="end"/>
      </w:r>
      <w:r w:rsidR="00306EB8" w:rsidRPr="00306EB8">
        <w:rPr>
          <w:rFonts w:hint="eastAsia"/>
          <w:b/>
        </w:rPr>
        <w:t>修改状态</w:t>
      </w:r>
    </w:p>
    <w:p w:rsidR="00D60BEF" w:rsidRPr="00D60BEF" w:rsidRDefault="00D60BEF" w:rsidP="00025FE0">
      <w:pPr>
        <w:spacing w:line="360" w:lineRule="auto"/>
      </w:pPr>
      <w:r w:rsidRPr="00D60BEF">
        <w:rPr>
          <w:rFonts w:hint="eastAsia"/>
        </w:rPr>
        <w:t>步骤</w:t>
      </w:r>
      <w:r w:rsidRPr="00D60BEF">
        <w:rPr>
          <w:rFonts w:hint="eastAsia"/>
        </w:rPr>
        <w:t>1</w:t>
      </w:r>
      <w:r w:rsidRPr="00D60BEF">
        <w:rPr>
          <w:rFonts w:hint="eastAsia"/>
        </w:rPr>
        <w:t>：点击操作列下的编辑按钮，修改入住状态、租售类型、销售状态</w:t>
      </w:r>
    </w:p>
    <w:p w:rsidR="00D60BEF" w:rsidRDefault="00D60BEF" w:rsidP="00025FE0">
      <w:pPr>
        <w:spacing w:line="360" w:lineRule="auto"/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5274310" cy="1553320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8D" w:rsidRPr="00DC3E0C" w:rsidRDefault="0008498D" w:rsidP="00025FE0">
      <w:pPr>
        <w:spacing w:line="360" w:lineRule="auto"/>
      </w:pPr>
      <w:r w:rsidRPr="00DC3E0C">
        <w:rPr>
          <w:rFonts w:hint="eastAsia"/>
        </w:rPr>
        <w:t>步骤</w:t>
      </w:r>
      <w:r w:rsidRPr="00DC3E0C">
        <w:rPr>
          <w:rFonts w:hint="eastAsia"/>
        </w:rPr>
        <w:t>2</w:t>
      </w:r>
      <w:r w:rsidRPr="00DC3E0C">
        <w:rPr>
          <w:rFonts w:hint="eastAsia"/>
        </w:rPr>
        <w:t>：更改入住状态、租售类型、销售状态</w:t>
      </w:r>
    </w:p>
    <w:tbl>
      <w:tblPr>
        <w:tblStyle w:val="a9"/>
        <w:tblW w:w="0" w:type="auto"/>
        <w:tblLook w:val="04A0"/>
      </w:tblPr>
      <w:tblGrid>
        <w:gridCol w:w="8522"/>
      </w:tblGrid>
      <w:tr w:rsidR="0008498D" w:rsidRPr="00DC3E0C" w:rsidTr="0008498D">
        <w:tc>
          <w:tcPr>
            <w:tcW w:w="8522" w:type="dxa"/>
          </w:tcPr>
          <w:p w:rsidR="0008498D" w:rsidRPr="00DC3E0C" w:rsidRDefault="0008498D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8498D" w:rsidRPr="00DC3E0C" w:rsidRDefault="0008498D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Pr="00DC3E0C">
              <w:rPr>
                <w:rFonts w:hint="eastAsia"/>
              </w:rPr>
              <w:t>更改状态不会影响到已经进行过租售的资源的状态</w:t>
            </w:r>
          </w:p>
          <w:p w:rsidR="0008498D" w:rsidRPr="00DC3E0C" w:rsidRDefault="0008498D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2. </w:t>
            </w:r>
            <w:r w:rsidRPr="00DC3E0C">
              <w:rPr>
                <w:rFonts w:hint="eastAsia"/>
              </w:rPr>
              <w:t>入住状态、销售</w:t>
            </w:r>
            <w:r w:rsidRPr="00DC3E0C">
              <w:rPr>
                <w:rFonts w:hint="eastAsia"/>
              </w:rPr>
              <w:t>/</w:t>
            </w:r>
            <w:r w:rsidRPr="00DC3E0C">
              <w:rPr>
                <w:rFonts w:hint="eastAsia"/>
              </w:rPr>
              <w:t>出租状态可自动根据后续的租售行为进行变更。如签约合同后且执行后，状态为未入住，合同入场后，入住状态为已入住；租售状态顺序为：可出售</w:t>
            </w:r>
            <w:r w:rsidRPr="00DC3E0C">
              <w:rPr>
                <w:rFonts w:hint="eastAsia"/>
              </w:rPr>
              <w:t>/</w:t>
            </w:r>
            <w:r w:rsidRPr="00DC3E0C">
              <w:rPr>
                <w:rFonts w:hint="eastAsia"/>
              </w:rPr>
              <w:t>出租</w:t>
            </w:r>
            <w:r w:rsidRPr="00DC3E0C">
              <w:t>—</w:t>
            </w:r>
            <w:r w:rsidRPr="00DC3E0C">
              <w:rPr>
                <w:rFonts w:hint="eastAsia"/>
              </w:rPr>
              <w:t>处理中</w:t>
            </w:r>
            <w:r w:rsidRPr="00DC3E0C">
              <w:t>—</w:t>
            </w:r>
            <w:r w:rsidRPr="00DC3E0C">
              <w:rPr>
                <w:rFonts w:hint="eastAsia"/>
              </w:rPr>
              <w:t>已出售</w:t>
            </w:r>
            <w:r w:rsidRPr="00DC3E0C">
              <w:rPr>
                <w:rFonts w:hint="eastAsia"/>
              </w:rPr>
              <w:t>/</w:t>
            </w:r>
            <w:r w:rsidRPr="00DC3E0C">
              <w:rPr>
                <w:rFonts w:hint="eastAsia"/>
              </w:rPr>
              <w:t>出租</w:t>
            </w:r>
          </w:p>
        </w:tc>
      </w:tr>
    </w:tbl>
    <w:p w:rsidR="00DC3E0C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DC3E0C">
        <w:rPr>
          <w:rFonts w:hint="eastAsia"/>
          <w:color w:val="FF0000"/>
        </w:rPr>
        <w:instrText>eq \o\ac(</w:instrText>
      </w:r>
      <w:r w:rsidR="00DC3E0C" w:rsidRPr="00DC3E0C">
        <w:rPr>
          <w:rFonts w:ascii="宋体" w:hint="eastAsia"/>
          <w:color w:val="FF0000"/>
          <w:position w:val="-4"/>
          <w:sz w:val="31"/>
        </w:rPr>
        <w:instrText>○</w:instrText>
      </w:r>
      <w:r w:rsidR="00DC3E0C"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 w:rsidR="00DC3E0C">
        <w:rPr>
          <w:rFonts w:hint="eastAsia"/>
          <w:b/>
        </w:rPr>
        <w:t>保留</w:t>
      </w:r>
    </w:p>
    <w:p w:rsidR="0008498D" w:rsidRPr="00DC3E0C" w:rsidRDefault="00DC3E0C" w:rsidP="00025FE0">
      <w:pPr>
        <w:spacing w:line="360" w:lineRule="auto"/>
      </w:pPr>
      <w:r w:rsidRPr="00DC3E0C">
        <w:rPr>
          <w:rFonts w:hint="eastAsia"/>
        </w:rPr>
        <w:t>步骤</w:t>
      </w:r>
      <w:r w:rsidRPr="00DC3E0C">
        <w:rPr>
          <w:rFonts w:hint="eastAsia"/>
        </w:rPr>
        <w:t>1</w:t>
      </w:r>
      <w:r w:rsidRPr="00DC3E0C">
        <w:rPr>
          <w:rFonts w:hint="eastAsia"/>
        </w:rPr>
        <w:t>：选择列表数据，点击【保留】按钮</w:t>
      </w:r>
    </w:p>
    <w:p w:rsidR="00DC3E0C" w:rsidRPr="00DC3E0C" w:rsidRDefault="00DC3E0C" w:rsidP="00025FE0">
      <w:pPr>
        <w:spacing w:line="360" w:lineRule="auto"/>
      </w:pPr>
      <w:r w:rsidRPr="00DC3E0C">
        <w:rPr>
          <w:rFonts w:hint="eastAsia"/>
        </w:rPr>
        <w:t>步骤</w:t>
      </w:r>
      <w:r w:rsidRPr="00DC3E0C">
        <w:rPr>
          <w:rFonts w:hint="eastAsia"/>
        </w:rPr>
        <w:t>2</w:t>
      </w:r>
      <w:r w:rsidRPr="00DC3E0C">
        <w:rPr>
          <w:rFonts w:hint="eastAsia"/>
        </w:rPr>
        <w:t>：选择保留时间，点击【确认】按钮</w:t>
      </w:r>
    </w:p>
    <w:p w:rsidR="00DC3E0C" w:rsidRDefault="00DC3E0C" w:rsidP="00025FE0">
      <w:pPr>
        <w:spacing w:line="360" w:lineRule="auto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2035205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DC3E0C" w:rsidTr="00DC3E0C">
        <w:tc>
          <w:tcPr>
            <w:tcW w:w="8522" w:type="dxa"/>
          </w:tcPr>
          <w:p w:rsidR="00DC3E0C" w:rsidRPr="00DC3E0C" w:rsidRDefault="00DC3E0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DC3E0C" w:rsidRDefault="00DC3E0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B4CA7">
              <w:rPr>
                <w:rFonts w:hint="eastAsia"/>
              </w:rPr>
              <w:t>保留时</w:t>
            </w:r>
            <w:r w:rsidR="001B4CA7">
              <w:t>，只能选择入住状态空置</w:t>
            </w:r>
            <w:r w:rsidR="001B4CA7">
              <w:t>,</w:t>
            </w:r>
            <w:r w:rsidR="001B4CA7">
              <w:t>并且出租状态为</w:t>
            </w:r>
            <w:r w:rsidR="001B4CA7">
              <w:t>‘</w:t>
            </w:r>
            <w:r w:rsidR="001B4CA7">
              <w:t>可出租</w:t>
            </w:r>
            <w:r w:rsidR="001B4CA7">
              <w:t>’</w:t>
            </w:r>
            <w:r w:rsidR="001B4CA7">
              <w:t>或者销售状态为</w:t>
            </w:r>
            <w:r w:rsidR="001B4CA7">
              <w:t>‘</w:t>
            </w:r>
            <w:r w:rsidR="001B4CA7">
              <w:t>可出售</w:t>
            </w:r>
            <w:r w:rsidR="001B4CA7">
              <w:t>’</w:t>
            </w:r>
            <w:r w:rsidR="001B4CA7">
              <w:t>！，若不是该状态则会弹出提示</w:t>
            </w:r>
          </w:p>
          <w:p w:rsidR="00DC3E0C" w:rsidRDefault="001B4CA7" w:rsidP="00025FE0">
            <w:pPr>
              <w:spacing w:line="360" w:lineRule="auto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346325" cy="750570"/>
                  <wp:effectExtent l="1905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F6" w:rsidRPr="002C1FF6" w:rsidRDefault="002C1FF6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 w:rsidRPr="002C1FF6">
              <w:rPr>
                <w:rFonts w:hint="eastAsia"/>
              </w:rPr>
              <w:t>过了保留时间的显示红色，做提示作用</w:t>
            </w:r>
          </w:p>
        </w:tc>
      </w:tr>
    </w:tbl>
    <w:p w:rsidR="0062516F" w:rsidRDefault="0032144D" w:rsidP="00025FE0">
      <w:pPr>
        <w:spacing w:line="360" w:lineRule="auto"/>
        <w:rPr>
          <w:b/>
        </w:rPr>
      </w:pPr>
      <w:r>
        <w:rPr>
          <w:color w:val="FF0000"/>
        </w:rPr>
        <w:lastRenderedPageBreak/>
        <w:fldChar w:fldCharType="begin"/>
      </w:r>
      <w:r w:rsidR="0062516F">
        <w:rPr>
          <w:rFonts w:hint="eastAsia"/>
          <w:color w:val="FF0000"/>
        </w:rPr>
        <w:instrText>eq \o\ac(</w:instrText>
      </w:r>
      <w:r w:rsidR="0062516F" w:rsidRPr="0062516F">
        <w:rPr>
          <w:rFonts w:ascii="宋体" w:hint="eastAsia"/>
          <w:color w:val="FF0000"/>
          <w:position w:val="-4"/>
          <w:sz w:val="31"/>
        </w:rPr>
        <w:instrText>○</w:instrText>
      </w:r>
      <w:r w:rsidR="0062516F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62516F" w:rsidRPr="0062516F">
        <w:rPr>
          <w:rFonts w:hint="eastAsia"/>
          <w:b/>
        </w:rPr>
        <w:t>取消</w:t>
      </w:r>
      <w:r w:rsidR="0062516F">
        <w:rPr>
          <w:rFonts w:hint="eastAsia"/>
          <w:b/>
        </w:rPr>
        <w:t>保留</w:t>
      </w:r>
    </w:p>
    <w:p w:rsidR="0062516F" w:rsidRPr="00C96CD3" w:rsidRDefault="00C96CD3" w:rsidP="00025FE0">
      <w:pPr>
        <w:spacing w:line="360" w:lineRule="auto"/>
      </w:pPr>
      <w:r w:rsidRPr="00C96CD3">
        <w:rPr>
          <w:rFonts w:hint="eastAsia"/>
        </w:rPr>
        <w:t>步骤</w:t>
      </w:r>
      <w:r w:rsidRPr="00C96CD3">
        <w:rPr>
          <w:rFonts w:hint="eastAsia"/>
        </w:rPr>
        <w:t>1</w:t>
      </w:r>
      <w:r w:rsidRPr="00C96CD3">
        <w:rPr>
          <w:rFonts w:hint="eastAsia"/>
        </w:rPr>
        <w:t>：筛选租售状态为已保留的数据</w:t>
      </w:r>
      <w:r w:rsidR="00B05385">
        <w:rPr>
          <w:rFonts w:hint="eastAsia"/>
        </w:rPr>
        <w:t>，</w:t>
      </w:r>
      <w:r w:rsidR="00B05385" w:rsidRPr="00C96CD3">
        <w:rPr>
          <w:rFonts w:hint="eastAsia"/>
        </w:rPr>
        <w:t>选择已保留</w:t>
      </w:r>
      <w:r w:rsidR="00B05385">
        <w:rPr>
          <w:rFonts w:hint="eastAsia"/>
        </w:rPr>
        <w:t>的数据</w:t>
      </w:r>
    </w:p>
    <w:p w:rsidR="00DC3E0C" w:rsidRDefault="00C96CD3" w:rsidP="00025FE0">
      <w:pPr>
        <w:spacing w:line="360" w:lineRule="auto"/>
      </w:pPr>
      <w:r w:rsidRPr="00C96CD3">
        <w:rPr>
          <w:rFonts w:hint="eastAsia"/>
        </w:rPr>
        <w:t>步骤</w:t>
      </w:r>
      <w:r w:rsidRPr="00C96CD3">
        <w:rPr>
          <w:rFonts w:hint="eastAsia"/>
        </w:rPr>
        <w:t>2</w:t>
      </w:r>
      <w:r w:rsidRPr="00C96CD3">
        <w:rPr>
          <w:rFonts w:hint="eastAsia"/>
        </w:rPr>
        <w:t>：</w:t>
      </w:r>
      <w:r w:rsidR="00B05385">
        <w:rPr>
          <w:rFonts w:hint="eastAsia"/>
        </w:rPr>
        <w:t>点击【取消保留】按钮</w:t>
      </w:r>
    </w:p>
    <w:p w:rsidR="005040B1" w:rsidRDefault="0032144D" w:rsidP="00025FE0">
      <w:pPr>
        <w:spacing w:line="360" w:lineRule="auto"/>
        <w:rPr>
          <w:color w:val="FF0000"/>
        </w:rPr>
      </w:pPr>
      <w:r w:rsidRPr="005040B1">
        <w:rPr>
          <w:color w:val="FF0000"/>
        </w:rPr>
        <w:fldChar w:fldCharType="begin"/>
      </w:r>
      <w:r w:rsidR="005040B1" w:rsidRPr="005040B1">
        <w:rPr>
          <w:rFonts w:hint="eastAsia"/>
          <w:color w:val="FF0000"/>
        </w:rPr>
        <w:instrText>eq \o\ac(</w:instrText>
      </w:r>
      <w:r w:rsidR="005040B1" w:rsidRPr="005040B1">
        <w:rPr>
          <w:rFonts w:ascii="宋体" w:hint="eastAsia"/>
          <w:color w:val="FF0000"/>
          <w:position w:val="-4"/>
          <w:sz w:val="31"/>
        </w:rPr>
        <w:instrText>○</w:instrText>
      </w:r>
      <w:r w:rsidR="005040B1" w:rsidRPr="005040B1">
        <w:rPr>
          <w:rFonts w:hint="eastAsia"/>
          <w:color w:val="FF0000"/>
        </w:rPr>
        <w:instrText>,3)</w:instrText>
      </w:r>
      <w:r w:rsidRPr="005040B1">
        <w:rPr>
          <w:color w:val="FF0000"/>
        </w:rPr>
        <w:fldChar w:fldCharType="end"/>
      </w:r>
      <w:r w:rsidR="005040B1" w:rsidRPr="00CC0537">
        <w:rPr>
          <w:rFonts w:hint="eastAsia"/>
          <w:b/>
          <w:color w:val="000000" w:themeColor="text1"/>
        </w:rPr>
        <w:t>查询</w:t>
      </w:r>
    </w:p>
    <w:p w:rsidR="005040B1" w:rsidRPr="007C6200" w:rsidRDefault="005040B1" w:rsidP="00025FE0">
      <w:pPr>
        <w:spacing w:line="360" w:lineRule="auto"/>
      </w:pPr>
      <w:r w:rsidRPr="007C6200">
        <w:rPr>
          <w:rFonts w:hint="eastAsia"/>
        </w:rPr>
        <w:t>步骤</w:t>
      </w:r>
      <w:r w:rsidRPr="007C6200">
        <w:rPr>
          <w:rFonts w:hint="eastAsia"/>
        </w:rPr>
        <w:t>1</w:t>
      </w:r>
      <w:r w:rsidRPr="007C6200">
        <w:rPr>
          <w:rFonts w:hint="eastAsia"/>
        </w:rPr>
        <w:t>：输入查询条件</w:t>
      </w:r>
    </w:p>
    <w:p w:rsidR="005040B1" w:rsidRDefault="005040B1" w:rsidP="00025FE0">
      <w:pPr>
        <w:spacing w:line="360" w:lineRule="auto"/>
      </w:pPr>
      <w:r w:rsidRPr="007C6200">
        <w:rPr>
          <w:rFonts w:hint="eastAsia"/>
        </w:rPr>
        <w:t>步骤</w:t>
      </w:r>
      <w:r w:rsidRPr="007C6200">
        <w:rPr>
          <w:rFonts w:hint="eastAsia"/>
        </w:rPr>
        <w:t>2</w:t>
      </w:r>
      <w:r w:rsidRPr="007C6200">
        <w:rPr>
          <w:rFonts w:hint="eastAsia"/>
        </w:rPr>
        <w:t>：点击【查询】按钮</w:t>
      </w:r>
    </w:p>
    <w:p w:rsidR="00EF3E83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EF3E83">
        <w:rPr>
          <w:rFonts w:hint="eastAsia"/>
          <w:color w:val="FF0000"/>
        </w:rPr>
        <w:instrText>eq \o\ac(</w:instrText>
      </w:r>
      <w:r w:rsidR="00EF3E83" w:rsidRPr="00EF3E83">
        <w:rPr>
          <w:rFonts w:ascii="宋体" w:hint="eastAsia"/>
          <w:color w:val="FF0000"/>
          <w:position w:val="-4"/>
          <w:sz w:val="31"/>
        </w:rPr>
        <w:instrText>○</w:instrText>
      </w:r>
      <w:r w:rsidR="00EF3E83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EF3E83">
        <w:rPr>
          <w:rFonts w:hint="eastAsia"/>
          <w:color w:val="FF0000"/>
        </w:rPr>
        <w:t>查看销控图</w:t>
      </w:r>
    </w:p>
    <w:p w:rsidR="00EF3E83" w:rsidRPr="00EF3E83" w:rsidRDefault="00EF3E83" w:rsidP="00025FE0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步骤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：鼠标定位到物业架构的楼栋时，点击查看销控图按钮</w:t>
      </w:r>
    </w:p>
    <w:p w:rsidR="00EF3E83" w:rsidRDefault="00EF3E83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：鼠标定位到销控图色块时，显示出是处于当前的销售状态</w:t>
      </w:r>
    </w:p>
    <w:p w:rsidR="00EF3E83" w:rsidRDefault="00EF3E83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882503"/>
            <wp:effectExtent l="19050" t="0" r="2540" b="0"/>
            <wp:docPr id="2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83" w:rsidRPr="007C6200" w:rsidRDefault="00D01D11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4202862" cy="3251550"/>
            <wp:effectExtent l="19050" t="0" r="7188" b="0"/>
            <wp:docPr id="2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50" cy="325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A7" w:rsidRDefault="00087209" w:rsidP="00025FE0">
      <w:pPr>
        <w:pStyle w:val="3"/>
        <w:spacing w:line="360" w:lineRule="auto"/>
      </w:pPr>
      <w:bookmarkStart w:id="33" w:name="_Toc492560649"/>
      <w:r>
        <w:rPr>
          <w:rFonts w:hint="eastAsia"/>
        </w:rPr>
        <w:lastRenderedPageBreak/>
        <w:t>空置房租售</w:t>
      </w:r>
      <w:bookmarkEnd w:id="33"/>
    </w:p>
    <w:p w:rsidR="0097732D" w:rsidRDefault="0075698D" w:rsidP="00025FE0">
      <w:pPr>
        <w:spacing w:line="360" w:lineRule="auto"/>
      </w:pPr>
      <w:r>
        <w:rPr>
          <w:rFonts w:hint="eastAsia"/>
        </w:rPr>
        <w:t>空置房租售是针对</w:t>
      </w:r>
      <w:r w:rsidR="00D7225F">
        <w:rPr>
          <w:rFonts w:hint="eastAsia"/>
        </w:rPr>
        <w:t>房间用途为非车位，</w:t>
      </w:r>
      <w:r>
        <w:rPr>
          <w:rFonts w:hint="eastAsia"/>
        </w:rPr>
        <w:t>入住状态为空置，且租售状态为可租售的空置房进行的管理</w:t>
      </w:r>
      <w:r w:rsidR="00E75E20">
        <w:rPr>
          <w:rFonts w:hint="eastAsia"/>
        </w:rPr>
        <w:t>。</w:t>
      </w:r>
      <w:r w:rsidR="009F0604" w:rsidRPr="009F0604">
        <w:rPr>
          <w:rFonts w:hint="eastAsia"/>
        </w:rPr>
        <w:t>功能包括新</w:t>
      </w:r>
      <w:r w:rsidR="009F0604">
        <w:rPr>
          <w:rFonts w:hint="eastAsia"/>
        </w:rPr>
        <w:t>建、删除、取消激活、激活、预定、取消预定、签约、查询、修改等。</w:t>
      </w:r>
    </w:p>
    <w:p w:rsidR="0075698D" w:rsidRDefault="009F0604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853065"/>
            <wp:effectExtent l="19050" t="0" r="254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5E" w:rsidRDefault="0032144D" w:rsidP="00025FE0">
      <w:pPr>
        <w:spacing w:line="360" w:lineRule="auto"/>
        <w:rPr>
          <w:b/>
        </w:rPr>
      </w:pPr>
      <w:r w:rsidRPr="008819B8">
        <w:rPr>
          <w:color w:val="FF0000"/>
        </w:rPr>
        <w:fldChar w:fldCharType="begin"/>
      </w:r>
      <w:r w:rsidR="008819B8" w:rsidRPr="008819B8">
        <w:rPr>
          <w:rFonts w:hint="eastAsia"/>
          <w:color w:val="FF0000"/>
        </w:rPr>
        <w:instrText>eq \o\ac(</w:instrText>
      </w:r>
      <w:r w:rsidR="008819B8" w:rsidRPr="008819B8">
        <w:rPr>
          <w:rFonts w:ascii="宋体" w:hint="eastAsia"/>
          <w:color w:val="FF0000"/>
          <w:position w:val="-4"/>
          <w:sz w:val="31"/>
        </w:rPr>
        <w:instrText>○</w:instrText>
      </w:r>
      <w:r w:rsidR="008819B8" w:rsidRPr="008819B8">
        <w:rPr>
          <w:rFonts w:hint="eastAsia"/>
          <w:color w:val="FF0000"/>
        </w:rPr>
        <w:instrText>,1)</w:instrText>
      </w:r>
      <w:r w:rsidRPr="008819B8">
        <w:rPr>
          <w:color w:val="FF0000"/>
        </w:rPr>
        <w:fldChar w:fldCharType="end"/>
      </w:r>
      <w:r w:rsidR="008819B8" w:rsidRPr="008819B8">
        <w:rPr>
          <w:rFonts w:hint="eastAsia"/>
          <w:b/>
        </w:rPr>
        <w:t>新建</w:t>
      </w:r>
    </w:p>
    <w:p w:rsidR="008819B8" w:rsidRPr="001669A3" w:rsidRDefault="008C6A0E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1</w:t>
      </w:r>
      <w:r w:rsidRPr="001669A3">
        <w:rPr>
          <w:rFonts w:hint="eastAsia"/>
        </w:rPr>
        <w:t>：点击【新建】按钮</w:t>
      </w:r>
    </w:p>
    <w:p w:rsidR="008C6A0E" w:rsidRPr="001669A3" w:rsidRDefault="008C6A0E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2</w:t>
      </w:r>
      <w:r w:rsidRPr="001669A3">
        <w:rPr>
          <w:rFonts w:hint="eastAsia"/>
        </w:rPr>
        <w:t>：输入必填项信息</w:t>
      </w:r>
    </w:p>
    <w:p w:rsidR="008C6A0E" w:rsidRPr="001669A3" w:rsidRDefault="008C6A0E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3</w:t>
      </w:r>
      <w:r w:rsidRPr="001669A3">
        <w:rPr>
          <w:rFonts w:hint="eastAsia"/>
        </w:rPr>
        <w:t>：点击【保存】按钮</w:t>
      </w:r>
    </w:p>
    <w:p w:rsidR="00117C42" w:rsidRDefault="00493775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3195955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493775" w:rsidTr="00493775">
        <w:tc>
          <w:tcPr>
            <w:tcW w:w="8522" w:type="dxa"/>
          </w:tcPr>
          <w:p w:rsidR="00493775" w:rsidRPr="00DC3E0C" w:rsidRDefault="00493775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493775" w:rsidRDefault="00493775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租售类型选择出租时，房间列表只显示租售类型为出租，入住状态为空置，且出租状态</w:t>
            </w:r>
            <w:r>
              <w:rPr>
                <w:rFonts w:hint="eastAsia"/>
              </w:rPr>
              <w:lastRenderedPageBreak/>
              <w:t>为可出租的房间；</w:t>
            </w:r>
          </w:p>
          <w:p w:rsidR="00493775" w:rsidRPr="00493775" w:rsidRDefault="00493775" w:rsidP="00025FE0"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5270500" cy="2605405"/>
                  <wp:effectExtent l="19050" t="0" r="635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60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75" w:rsidRDefault="00493775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租售类型选择出售时，房间列表只显示租售类型为出售，入住状态为空置，且销售状态为可出售的房间</w:t>
            </w:r>
          </w:p>
          <w:p w:rsidR="00CD5DC4" w:rsidRDefault="000E6E14" w:rsidP="00025FE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270500" cy="2493010"/>
                  <wp:effectExtent l="19050" t="0" r="635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4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171" w:rsidRDefault="008B0171" w:rsidP="00025FE0">
            <w:pPr>
              <w:spacing w:line="360" w:lineRule="auto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业务员只能选择授权了的销售成员</w:t>
            </w:r>
          </w:p>
          <w:p w:rsidR="008B0171" w:rsidRPr="00CD5DC4" w:rsidRDefault="008B0171" w:rsidP="00025FE0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0500" cy="2008505"/>
                  <wp:effectExtent l="19050" t="0" r="635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00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775" w:rsidRDefault="0032144D" w:rsidP="00025FE0">
      <w:pPr>
        <w:spacing w:line="360" w:lineRule="auto"/>
        <w:rPr>
          <w:color w:val="FF0000"/>
        </w:rPr>
      </w:pPr>
      <w:r w:rsidRPr="003F1EEE">
        <w:rPr>
          <w:color w:val="FF0000"/>
        </w:rPr>
        <w:lastRenderedPageBreak/>
        <w:fldChar w:fldCharType="begin"/>
      </w:r>
      <w:r w:rsidR="003F1EEE" w:rsidRPr="003F1EEE">
        <w:rPr>
          <w:rFonts w:hint="eastAsia"/>
          <w:color w:val="FF0000"/>
        </w:rPr>
        <w:instrText>eq \o\ac(</w:instrText>
      </w:r>
      <w:r w:rsidR="003F1EEE" w:rsidRPr="003F1EEE">
        <w:rPr>
          <w:rFonts w:ascii="宋体" w:hint="eastAsia"/>
          <w:color w:val="FF0000"/>
          <w:position w:val="-4"/>
          <w:sz w:val="31"/>
        </w:rPr>
        <w:instrText>○</w:instrText>
      </w:r>
      <w:r w:rsidR="003F1EEE" w:rsidRPr="003F1EEE">
        <w:rPr>
          <w:rFonts w:hint="eastAsia"/>
          <w:color w:val="FF0000"/>
        </w:rPr>
        <w:instrText>,2)</w:instrText>
      </w:r>
      <w:r w:rsidRPr="003F1EEE">
        <w:rPr>
          <w:color w:val="FF0000"/>
        </w:rPr>
        <w:fldChar w:fldCharType="end"/>
      </w:r>
      <w:r w:rsidR="00480A2A" w:rsidRPr="000A4CAD">
        <w:rPr>
          <w:rFonts w:hint="eastAsia"/>
          <w:b/>
        </w:rPr>
        <w:t>取消</w:t>
      </w:r>
    </w:p>
    <w:p w:rsidR="00480A2A" w:rsidRDefault="00480A2A" w:rsidP="00025FE0">
      <w:pPr>
        <w:spacing w:line="360" w:lineRule="auto"/>
      </w:pPr>
      <w:r w:rsidRPr="00480A2A">
        <w:rPr>
          <w:rFonts w:hint="eastAsia"/>
        </w:rPr>
        <w:t>步骤</w:t>
      </w:r>
      <w:r w:rsidRPr="00480A2A">
        <w:rPr>
          <w:rFonts w:hint="eastAsia"/>
        </w:rPr>
        <w:t>1</w:t>
      </w:r>
      <w:r w:rsidRPr="00480A2A">
        <w:rPr>
          <w:rFonts w:hint="eastAsia"/>
        </w:rPr>
        <w:t>：选择未签约的租售信息，点击【</w:t>
      </w:r>
      <w:r w:rsidR="009F0604">
        <w:rPr>
          <w:rFonts w:hint="eastAsia"/>
        </w:rPr>
        <w:t>删除</w:t>
      </w:r>
      <w:r w:rsidRPr="00480A2A">
        <w:rPr>
          <w:rFonts w:hint="eastAsia"/>
        </w:rP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480A2A" w:rsidTr="00480A2A">
        <w:tc>
          <w:tcPr>
            <w:tcW w:w="8522" w:type="dxa"/>
          </w:tcPr>
          <w:p w:rsidR="00480A2A" w:rsidRPr="000647CC" w:rsidRDefault="00480A2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</w:rPr>
              <w:t>取消后的租售信息不能再激活，且不能对已签约的数据进行</w:t>
            </w:r>
            <w:r w:rsidR="006C0CE9">
              <w:rPr>
                <w:rFonts w:hint="eastAsia"/>
              </w:rPr>
              <w:t>删除</w:t>
            </w:r>
          </w:p>
          <w:p w:rsidR="000647CC" w:rsidRPr="000647CC" w:rsidRDefault="000647CC" w:rsidP="00025FE0">
            <w:pPr>
              <w:spacing w:line="360" w:lineRule="auto"/>
              <w:ind w:left="420"/>
              <w:rPr>
                <w:rFonts w:ascii="宋体" w:hAnsi="宋体"/>
              </w:rPr>
            </w:pPr>
          </w:p>
        </w:tc>
      </w:tr>
    </w:tbl>
    <w:p w:rsidR="000A4CAD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0A4CAD">
        <w:rPr>
          <w:rFonts w:hint="eastAsia"/>
          <w:color w:val="FF0000"/>
        </w:rPr>
        <w:instrText>eq \o\ac(</w:instrText>
      </w:r>
      <w:r w:rsidR="000A4CAD" w:rsidRPr="000A4CAD">
        <w:rPr>
          <w:rFonts w:ascii="宋体" w:hint="eastAsia"/>
          <w:color w:val="FF0000"/>
          <w:position w:val="-4"/>
          <w:sz w:val="31"/>
        </w:rPr>
        <w:instrText>○</w:instrText>
      </w:r>
      <w:r w:rsidR="000A4CAD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0A4CAD">
        <w:rPr>
          <w:rFonts w:hint="eastAsia"/>
          <w:b/>
        </w:rPr>
        <w:t>关闭</w:t>
      </w:r>
    </w:p>
    <w:p w:rsidR="00770FF7" w:rsidRDefault="00770FF7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选择新建</w:t>
      </w:r>
      <w:r>
        <w:t>、</w:t>
      </w:r>
      <w:r w:rsidRPr="00770FF7">
        <w:t>激活</w:t>
      </w:r>
      <w:r>
        <w:t>、</w:t>
      </w:r>
      <w:r w:rsidRPr="00770FF7">
        <w:t>预定状态的租售信息</w:t>
      </w:r>
      <w:r>
        <w:t>，点击【</w:t>
      </w:r>
      <w:r w:rsidR="006C0CE9">
        <w:rPr>
          <w:rFonts w:hint="eastAsia"/>
        </w:rPr>
        <w:t>取消激活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770FF7" w:rsidTr="00770FF7">
        <w:tc>
          <w:tcPr>
            <w:tcW w:w="8522" w:type="dxa"/>
          </w:tcPr>
          <w:p w:rsidR="00770FF7" w:rsidRPr="00DC3E0C" w:rsidRDefault="00770FF7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770FF7" w:rsidRDefault="00770FF7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6C0CE9">
              <w:rPr>
                <w:rFonts w:hint="eastAsia"/>
              </w:rPr>
              <w:t>取消激活</w:t>
            </w:r>
            <w:r w:rsidR="006D0F31">
              <w:rPr>
                <w:rFonts w:hint="eastAsia"/>
              </w:rPr>
              <w:t>后的租售信息可以再重新激活，关闭只能针对状态为</w:t>
            </w:r>
            <w:r w:rsidR="006D0F31" w:rsidRPr="00770FF7">
              <w:t>新建</w:t>
            </w:r>
            <w:r w:rsidR="006D0F31">
              <w:t>、</w:t>
            </w:r>
            <w:r w:rsidR="006D0F31" w:rsidRPr="00770FF7">
              <w:t>激活</w:t>
            </w:r>
            <w:r w:rsidR="006D0F31">
              <w:t>、</w:t>
            </w:r>
            <w:r w:rsidR="006D0F31" w:rsidRPr="00770FF7">
              <w:t>预定</w:t>
            </w:r>
            <w:r w:rsidR="006D0F31">
              <w:t>的租售信息进行</w:t>
            </w:r>
            <w:r w:rsidR="006C0CE9">
              <w:rPr>
                <w:rFonts w:hint="eastAsia"/>
              </w:rPr>
              <w:t>取消激活</w:t>
            </w:r>
          </w:p>
          <w:p w:rsidR="00770FF7" w:rsidRDefault="00770FF7" w:rsidP="00025FE0">
            <w:pPr>
              <w:spacing w:line="360" w:lineRule="auto"/>
            </w:pPr>
          </w:p>
        </w:tc>
      </w:tr>
    </w:tbl>
    <w:p w:rsidR="0012540F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12540F">
        <w:rPr>
          <w:rFonts w:hint="eastAsia"/>
          <w:color w:val="FF0000"/>
        </w:rPr>
        <w:instrText>eq \o\ac(</w:instrText>
      </w:r>
      <w:r w:rsidR="0012540F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12540F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12540F" w:rsidRPr="0012540F">
        <w:rPr>
          <w:rFonts w:hint="eastAsia"/>
          <w:b/>
        </w:rPr>
        <w:t>激活</w:t>
      </w:r>
    </w:p>
    <w:p w:rsidR="00454082" w:rsidRDefault="0045408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</w:t>
      </w:r>
      <w:r>
        <w:t>新建</w:t>
      </w:r>
      <w:r>
        <w:t>,</w:t>
      </w:r>
      <w:r w:rsidR="006C0CE9">
        <w:rPr>
          <w:rFonts w:hint="eastAsia"/>
        </w:rPr>
        <w:t>取消激活</w:t>
      </w:r>
      <w:r>
        <w:t>状态的租售信息，点击【</w:t>
      </w:r>
      <w:r>
        <w:rPr>
          <w:rFonts w:hint="eastAsia"/>
        </w:rPr>
        <w:t>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49540F" w:rsidTr="0049540F">
        <w:tc>
          <w:tcPr>
            <w:tcW w:w="8522" w:type="dxa"/>
          </w:tcPr>
          <w:p w:rsidR="0049540F" w:rsidRPr="00DC3E0C" w:rsidRDefault="0049540F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8E44C6" w:rsidRDefault="0049540F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激活只能针对状态为</w:t>
            </w:r>
            <w:r>
              <w:t>新建、</w:t>
            </w:r>
            <w:r w:rsidR="006C0CE9">
              <w:rPr>
                <w:rFonts w:hint="eastAsia"/>
              </w:rPr>
              <w:t>取消激活</w:t>
            </w:r>
            <w:r w:rsidR="00B84CFE">
              <w:t>的租售信息进行激活</w:t>
            </w:r>
          </w:p>
        </w:tc>
      </w:tr>
    </w:tbl>
    <w:p w:rsidR="0012540F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12540F">
        <w:rPr>
          <w:rFonts w:hint="eastAsia"/>
          <w:color w:val="FF0000"/>
        </w:rPr>
        <w:instrText>eq \o\ac(</w:instrText>
      </w:r>
      <w:r w:rsidR="0012540F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12540F">
        <w:rPr>
          <w:rFonts w:hint="eastAsia"/>
          <w:color w:val="FF0000"/>
        </w:rPr>
        <w:instrText>,5)</w:instrText>
      </w:r>
      <w:r>
        <w:rPr>
          <w:color w:val="FF0000"/>
        </w:rPr>
        <w:fldChar w:fldCharType="end"/>
      </w:r>
      <w:r w:rsidR="0011686E">
        <w:rPr>
          <w:rFonts w:hint="eastAsia"/>
          <w:b/>
        </w:rPr>
        <w:t>预定</w:t>
      </w:r>
    </w:p>
    <w:p w:rsidR="00B84CFE" w:rsidRDefault="00B84CFE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选择激活状态的租售信息，点击【</w:t>
      </w:r>
      <w:r>
        <w:rPr>
          <w:rFonts w:hint="eastAsia"/>
        </w:rPr>
        <w:t>预</w:t>
      </w:r>
      <w:r w:rsidR="006C0CE9">
        <w:rPr>
          <w:rFonts w:hint="eastAsia"/>
        </w:rPr>
        <w:t>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B84CFE" w:rsidTr="00593CB6">
        <w:tc>
          <w:tcPr>
            <w:tcW w:w="8522" w:type="dxa"/>
          </w:tcPr>
          <w:p w:rsidR="00B84CFE" w:rsidRPr="00DC3E0C" w:rsidRDefault="00B84CFE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B84CFE" w:rsidRDefault="00B84CFE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预定</w:t>
            </w:r>
            <w:r>
              <w:rPr>
                <w:rFonts w:hint="eastAsia"/>
              </w:rPr>
              <w:t>只能针对状态为激活</w:t>
            </w:r>
            <w:r>
              <w:t>的租售信息进行预</w:t>
            </w:r>
            <w:r w:rsidR="006C0CE9">
              <w:rPr>
                <w:rFonts w:hint="eastAsia"/>
              </w:rPr>
              <w:t>定</w:t>
            </w:r>
          </w:p>
        </w:tc>
      </w:tr>
    </w:tbl>
    <w:p w:rsidR="0012540F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12540F">
        <w:rPr>
          <w:rFonts w:hint="eastAsia"/>
          <w:color w:val="FF0000"/>
        </w:rPr>
        <w:instrText>eq \o\ac(</w:instrText>
      </w:r>
      <w:r w:rsidR="0012540F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12540F">
        <w:rPr>
          <w:rFonts w:hint="eastAsia"/>
          <w:color w:val="FF0000"/>
        </w:rPr>
        <w:instrText>,6)</w:instrText>
      </w:r>
      <w:r>
        <w:rPr>
          <w:color w:val="FF0000"/>
        </w:rPr>
        <w:fldChar w:fldCharType="end"/>
      </w:r>
      <w:r w:rsidR="0012540F">
        <w:rPr>
          <w:rFonts w:hint="eastAsia"/>
          <w:b/>
        </w:rPr>
        <w:t>取消</w:t>
      </w:r>
      <w:r w:rsidR="0011686E">
        <w:rPr>
          <w:rFonts w:hint="eastAsia"/>
          <w:b/>
        </w:rPr>
        <w:t>预定</w:t>
      </w:r>
    </w:p>
    <w:p w:rsidR="00B84CFE" w:rsidRDefault="00B84CFE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选择预定状态的租售信息，点击【取消</w:t>
      </w:r>
      <w:r w:rsidR="0011686E">
        <w:rPr>
          <w:rFonts w:hint="eastAsia"/>
        </w:rPr>
        <w:t>预定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B84CFE" w:rsidTr="00593CB6">
        <w:tc>
          <w:tcPr>
            <w:tcW w:w="8522" w:type="dxa"/>
          </w:tcPr>
          <w:p w:rsidR="00B84CFE" w:rsidRPr="00DC3E0C" w:rsidRDefault="00B84CFE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lastRenderedPageBreak/>
              <w:t>说明：</w:t>
            </w:r>
          </w:p>
          <w:p w:rsidR="00B84CFE" w:rsidRDefault="00B84CFE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取消预</w:t>
            </w:r>
            <w:r w:rsidR="006C0CE9">
              <w:rPr>
                <w:rFonts w:hint="eastAsia"/>
              </w:rPr>
              <w:t>定</w:t>
            </w:r>
            <w:r>
              <w:rPr>
                <w:rFonts w:hint="eastAsia"/>
              </w:rPr>
              <w:t>只能针对状态为预</w:t>
            </w:r>
            <w:r w:rsidR="006C0CE9">
              <w:rPr>
                <w:rFonts w:hint="eastAsia"/>
              </w:rPr>
              <w:t>定</w:t>
            </w:r>
            <w:r>
              <w:t>的租售信息进行取消</w:t>
            </w:r>
          </w:p>
        </w:tc>
      </w:tr>
    </w:tbl>
    <w:p w:rsidR="0012540F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12540F">
        <w:rPr>
          <w:rFonts w:hint="eastAsia"/>
          <w:color w:val="FF0000"/>
        </w:rPr>
        <w:instrText>eq \o\ac(</w:instrText>
      </w:r>
      <w:r w:rsidR="0012540F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12540F">
        <w:rPr>
          <w:rFonts w:hint="eastAsia"/>
          <w:color w:val="FF0000"/>
        </w:rPr>
        <w:instrText>,7)</w:instrText>
      </w:r>
      <w:r>
        <w:rPr>
          <w:color w:val="FF0000"/>
        </w:rPr>
        <w:fldChar w:fldCharType="end"/>
      </w:r>
      <w:r w:rsidR="0012540F">
        <w:rPr>
          <w:rFonts w:hint="eastAsia"/>
          <w:b/>
        </w:rPr>
        <w:t>签约</w:t>
      </w:r>
    </w:p>
    <w:p w:rsidR="00B84CFE" w:rsidRDefault="00B84CFE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选择选择激活，预约的租售信息，点击【签约】按钮</w:t>
      </w:r>
    </w:p>
    <w:p w:rsidR="00B84CFE" w:rsidRDefault="00B84CFE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：在弹出的</w:t>
      </w:r>
      <w:r w:rsidR="0011686E">
        <w:rPr>
          <w:rFonts w:hint="eastAsia"/>
        </w:rPr>
        <w:t>签约中介费页面</w:t>
      </w:r>
      <w:r>
        <w:rPr>
          <w:rFonts w:hint="eastAsia"/>
        </w:rPr>
        <w:t>点击确认按钮</w:t>
      </w:r>
    </w:p>
    <w:p w:rsidR="00B84CFE" w:rsidRDefault="006C0CE9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813443"/>
            <wp:effectExtent l="19050" t="0" r="2540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FE" w:rsidRDefault="00B84CFE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：输入签约信息，点击【保存】</w:t>
      </w:r>
      <w:r>
        <w:rPr>
          <w:rFonts w:hint="eastAsia"/>
        </w:rPr>
        <w:t>/</w:t>
      </w:r>
      <w:r>
        <w:rPr>
          <w:rFonts w:hint="eastAsia"/>
        </w:rPr>
        <w:t>【保存并提交】按钮，合同签约成功</w:t>
      </w:r>
    </w:p>
    <w:p w:rsidR="001E3967" w:rsidRDefault="001E3967" w:rsidP="00025FE0">
      <w:pPr>
        <w:spacing w:line="360" w:lineRule="auto"/>
      </w:pPr>
      <w:r w:rsidRPr="001E3967">
        <w:rPr>
          <w:noProof/>
        </w:rPr>
        <w:drawing>
          <wp:inline distT="0" distB="0" distL="0" distR="0">
            <wp:extent cx="5274310" cy="2779648"/>
            <wp:effectExtent l="19050" t="0" r="2540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B84CFE" w:rsidTr="00593CB6">
        <w:tc>
          <w:tcPr>
            <w:tcW w:w="8522" w:type="dxa"/>
          </w:tcPr>
          <w:p w:rsidR="00B84CFE" w:rsidRPr="00DC3E0C" w:rsidRDefault="00B84CFE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B84CFE" w:rsidRDefault="00B84CFE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签约只能针对状态为激活、预定的租售信息进行签约</w:t>
            </w:r>
          </w:p>
          <w:p w:rsidR="001E3967" w:rsidRDefault="001E3967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步骤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中的</w:t>
            </w:r>
            <w:r w:rsidR="006C0CE9">
              <w:rPr>
                <w:rFonts w:hint="eastAsia"/>
              </w:rPr>
              <w:t>中介费</w:t>
            </w:r>
            <w:r>
              <w:rPr>
                <w:rFonts w:hint="eastAsia"/>
              </w:rPr>
              <w:t>根据章节</w:t>
            </w:r>
            <w:r>
              <w:rPr>
                <w:rFonts w:hint="eastAsia"/>
              </w:rPr>
              <w:t xml:space="preserve">3.1.1  </w:t>
            </w:r>
            <w:r>
              <w:rPr>
                <w:rFonts w:hint="eastAsia"/>
              </w:rPr>
              <w:t>佣金设置中</w:t>
            </w:r>
            <w:r w:rsidR="007C6200">
              <w:rPr>
                <w:rFonts w:hint="eastAsia"/>
              </w:rPr>
              <w:t>设置的生成，可以编辑修改</w:t>
            </w:r>
          </w:p>
          <w:p w:rsidR="00B84CFE" w:rsidRDefault="001E3967" w:rsidP="00025FE0">
            <w:pPr>
              <w:spacing w:line="360" w:lineRule="auto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合同的签约在</w:t>
            </w:r>
            <w:r>
              <w:rPr>
                <w:rFonts w:hint="eastAsia"/>
              </w:rPr>
              <w:t xml:space="preserve">3.2.7  </w:t>
            </w:r>
            <w:r>
              <w:rPr>
                <w:rFonts w:hint="eastAsia"/>
              </w:rPr>
              <w:t>合同管理中详细介绍</w:t>
            </w:r>
          </w:p>
        </w:tc>
      </w:tr>
    </w:tbl>
    <w:p w:rsidR="0012540F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12540F">
        <w:rPr>
          <w:rFonts w:hint="eastAsia"/>
          <w:color w:val="FF0000"/>
        </w:rPr>
        <w:instrText>eq \o\ac(</w:instrText>
      </w:r>
      <w:r w:rsidR="0012540F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12540F">
        <w:rPr>
          <w:rFonts w:hint="eastAsia"/>
          <w:color w:val="FF0000"/>
        </w:rPr>
        <w:instrText>,8)</w:instrText>
      </w:r>
      <w:r>
        <w:rPr>
          <w:color w:val="FF0000"/>
        </w:rPr>
        <w:fldChar w:fldCharType="end"/>
      </w:r>
      <w:r w:rsidR="0012540F">
        <w:rPr>
          <w:rFonts w:hint="eastAsia"/>
          <w:b/>
        </w:rPr>
        <w:t>查询</w:t>
      </w:r>
    </w:p>
    <w:p w:rsidR="00F92ECB" w:rsidRPr="00F92ECB" w:rsidRDefault="00F92ECB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lastRenderedPageBreak/>
        <w:t>步骤 1： 输入查询条件，点击查询按钮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92ECB" w:rsidTr="00F92ECB">
        <w:tc>
          <w:tcPr>
            <w:tcW w:w="8522" w:type="dxa"/>
          </w:tcPr>
          <w:p w:rsidR="00F92ECB" w:rsidRPr="00F92ECB" w:rsidRDefault="00F92ECB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默认展示新建、激活、预</w:t>
            </w:r>
            <w:r w:rsidR="006C0CE9">
              <w:rPr>
                <w:rFonts w:hint="eastAsia"/>
                <w:noProof/>
              </w:rPr>
              <w:t>定</w:t>
            </w:r>
            <w:r>
              <w:rPr>
                <w:rFonts w:hint="eastAsia"/>
                <w:noProof/>
              </w:rPr>
              <w:t>状态的租售信息</w:t>
            </w:r>
          </w:p>
        </w:tc>
      </w:tr>
    </w:tbl>
    <w:p w:rsidR="00780FA7" w:rsidRDefault="00780FA7" w:rsidP="00025FE0">
      <w:pPr>
        <w:pStyle w:val="3"/>
        <w:spacing w:line="360" w:lineRule="auto"/>
      </w:pPr>
      <w:bookmarkStart w:id="34" w:name="_Toc492560650"/>
      <w:r>
        <w:rPr>
          <w:rFonts w:hint="eastAsia"/>
        </w:rPr>
        <w:t>空置车位租售</w:t>
      </w:r>
      <w:bookmarkEnd w:id="34"/>
    </w:p>
    <w:p w:rsidR="0081190B" w:rsidRDefault="0081190B" w:rsidP="00025FE0">
      <w:pPr>
        <w:spacing w:line="360" w:lineRule="auto"/>
      </w:pPr>
      <w:r>
        <w:rPr>
          <w:rFonts w:hint="eastAsia"/>
        </w:rPr>
        <w:t>空置车位租售是针对房间用途为车位，入住状态为空置，且租售状态为可租售的空置房进行的管理。</w:t>
      </w:r>
      <w:r w:rsidR="006C0CE9" w:rsidRPr="009F0604">
        <w:rPr>
          <w:rFonts w:hint="eastAsia"/>
        </w:rPr>
        <w:t>功能包括新</w:t>
      </w:r>
      <w:r w:rsidR="006C0CE9">
        <w:rPr>
          <w:rFonts w:hint="eastAsia"/>
        </w:rPr>
        <w:t>建、删除、取消激活、激活、预定、取消预定、签约、查询、修改等。</w:t>
      </w:r>
    </w:p>
    <w:p w:rsidR="000647CC" w:rsidRDefault="006C0CE9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915600"/>
            <wp:effectExtent l="19050" t="0" r="2540" b="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CC" w:rsidRDefault="0032144D" w:rsidP="00025FE0">
      <w:pPr>
        <w:spacing w:line="360" w:lineRule="auto"/>
        <w:rPr>
          <w:b/>
        </w:rPr>
      </w:pPr>
      <w:r w:rsidRPr="008819B8">
        <w:rPr>
          <w:color w:val="FF0000"/>
        </w:rPr>
        <w:fldChar w:fldCharType="begin"/>
      </w:r>
      <w:r w:rsidR="000647CC" w:rsidRPr="008819B8">
        <w:rPr>
          <w:rFonts w:hint="eastAsia"/>
          <w:color w:val="FF0000"/>
        </w:rPr>
        <w:instrText>eq \o\ac(</w:instrText>
      </w:r>
      <w:r w:rsidR="000647CC" w:rsidRPr="008819B8">
        <w:rPr>
          <w:rFonts w:ascii="宋体" w:hint="eastAsia"/>
          <w:color w:val="FF0000"/>
          <w:position w:val="-4"/>
          <w:sz w:val="31"/>
        </w:rPr>
        <w:instrText>○</w:instrText>
      </w:r>
      <w:r w:rsidR="000647CC" w:rsidRPr="008819B8">
        <w:rPr>
          <w:rFonts w:hint="eastAsia"/>
          <w:color w:val="FF0000"/>
        </w:rPr>
        <w:instrText>,1)</w:instrText>
      </w:r>
      <w:r w:rsidRPr="008819B8">
        <w:rPr>
          <w:color w:val="FF0000"/>
        </w:rPr>
        <w:fldChar w:fldCharType="end"/>
      </w:r>
      <w:r w:rsidR="000647CC" w:rsidRPr="008819B8">
        <w:rPr>
          <w:rFonts w:hint="eastAsia"/>
          <w:b/>
        </w:rPr>
        <w:t>新建</w:t>
      </w:r>
    </w:p>
    <w:p w:rsidR="000647CC" w:rsidRPr="001669A3" w:rsidRDefault="000647CC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1</w:t>
      </w:r>
      <w:r w:rsidRPr="001669A3">
        <w:rPr>
          <w:rFonts w:hint="eastAsia"/>
        </w:rPr>
        <w:t>：点击【新建】按钮</w:t>
      </w:r>
    </w:p>
    <w:p w:rsidR="000647CC" w:rsidRPr="001669A3" w:rsidRDefault="000647CC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2</w:t>
      </w:r>
      <w:r w:rsidRPr="001669A3">
        <w:rPr>
          <w:rFonts w:hint="eastAsia"/>
        </w:rPr>
        <w:t>：输入必填项信息</w:t>
      </w:r>
    </w:p>
    <w:p w:rsidR="000647CC" w:rsidRPr="001669A3" w:rsidRDefault="000647CC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3</w:t>
      </w:r>
      <w:r w:rsidRPr="001669A3">
        <w:rPr>
          <w:rFonts w:hint="eastAsia"/>
        </w:rPr>
        <w:t>：点击【保存】按钮</w:t>
      </w:r>
    </w:p>
    <w:p w:rsidR="000647CC" w:rsidRDefault="000647CC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726969"/>
            <wp:effectExtent l="19050" t="0" r="2540" b="0"/>
            <wp:docPr id="2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租售类型选择出租时，车位列表只显示租售类型为出租，入住状态为空置，且出租状态</w:t>
            </w:r>
            <w:r>
              <w:rPr>
                <w:rFonts w:hint="eastAsia"/>
              </w:rPr>
              <w:lastRenderedPageBreak/>
              <w:t>为可出租的车位；</w:t>
            </w:r>
          </w:p>
          <w:p w:rsidR="000647CC" w:rsidRPr="00493775" w:rsidRDefault="000647CC" w:rsidP="00025FE0">
            <w:pPr>
              <w:spacing w:line="360" w:lineRule="auto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5262245" cy="2484120"/>
                  <wp:effectExtent l="19050" t="0" r="0" b="0"/>
                  <wp:docPr id="26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7CC" w:rsidRDefault="000647CC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租售类型选择出售时，车位列表只显示租售类型为出售，入住状态为空置，且销售状态为可出售的车位</w:t>
            </w:r>
          </w:p>
          <w:p w:rsidR="000647CC" w:rsidRDefault="000647CC" w:rsidP="00025FE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270500" cy="2415540"/>
                  <wp:effectExtent l="19050" t="0" r="6350" b="0"/>
                  <wp:docPr id="26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7CC" w:rsidRDefault="000647CC" w:rsidP="00025FE0">
            <w:pPr>
              <w:spacing w:line="360" w:lineRule="auto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业务员只能选择授权了的销售成员</w:t>
            </w:r>
          </w:p>
          <w:p w:rsidR="000647CC" w:rsidRPr="00CD5DC4" w:rsidRDefault="000647CC" w:rsidP="00025FE0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0500" cy="2329180"/>
                  <wp:effectExtent l="19050" t="0" r="6350" b="0"/>
                  <wp:docPr id="267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7CC" w:rsidRDefault="0032144D" w:rsidP="00025FE0">
      <w:pPr>
        <w:spacing w:line="360" w:lineRule="auto"/>
        <w:rPr>
          <w:color w:val="FF0000"/>
        </w:rPr>
      </w:pPr>
      <w:r w:rsidRPr="003F1EEE">
        <w:rPr>
          <w:color w:val="FF0000"/>
        </w:rPr>
        <w:lastRenderedPageBreak/>
        <w:fldChar w:fldCharType="begin"/>
      </w:r>
      <w:r w:rsidR="000647CC" w:rsidRPr="003F1EEE">
        <w:rPr>
          <w:rFonts w:hint="eastAsia"/>
          <w:color w:val="FF0000"/>
        </w:rPr>
        <w:instrText>eq \o\ac(</w:instrText>
      </w:r>
      <w:r w:rsidR="000647CC" w:rsidRPr="003F1EEE">
        <w:rPr>
          <w:rFonts w:ascii="宋体" w:hint="eastAsia"/>
          <w:color w:val="FF0000"/>
          <w:position w:val="-4"/>
          <w:sz w:val="31"/>
        </w:rPr>
        <w:instrText>○</w:instrText>
      </w:r>
      <w:r w:rsidR="000647CC" w:rsidRPr="003F1EEE">
        <w:rPr>
          <w:rFonts w:hint="eastAsia"/>
          <w:color w:val="FF0000"/>
        </w:rPr>
        <w:instrText>,2)</w:instrText>
      </w:r>
      <w:r w:rsidRPr="003F1EEE">
        <w:rPr>
          <w:color w:val="FF0000"/>
        </w:rPr>
        <w:fldChar w:fldCharType="end"/>
      </w:r>
      <w:r w:rsidR="000647CC" w:rsidRPr="000A4CAD">
        <w:rPr>
          <w:rFonts w:hint="eastAsia"/>
          <w:b/>
        </w:rPr>
        <w:t>取消</w:t>
      </w:r>
    </w:p>
    <w:p w:rsidR="000647CC" w:rsidRDefault="000647CC" w:rsidP="00025FE0">
      <w:pPr>
        <w:spacing w:line="360" w:lineRule="auto"/>
      </w:pPr>
      <w:r w:rsidRPr="00480A2A">
        <w:rPr>
          <w:rFonts w:hint="eastAsia"/>
        </w:rPr>
        <w:t>步骤</w:t>
      </w:r>
      <w:r w:rsidRPr="00480A2A">
        <w:rPr>
          <w:rFonts w:hint="eastAsia"/>
        </w:rPr>
        <w:t>1</w:t>
      </w:r>
      <w:r w:rsidRPr="00480A2A">
        <w:rPr>
          <w:rFonts w:hint="eastAsia"/>
        </w:rPr>
        <w:t>：选择未签约的租售信息，点击【</w:t>
      </w:r>
      <w:r w:rsidR="006C0CE9">
        <w:rPr>
          <w:rFonts w:hint="eastAsia"/>
        </w:rPr>
        <w:t>删除</w:t>
      </w:r>
      <w:r w:rsidRPr="00480A2A">
        <w:rPr>
          <w:rFonts w:hint="eastAsia"/>
        </w:rP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0647C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</w:rPr>
              <w:t>取消后的租售信息不能再激活，且不能对已签约的数据进行</w:t>
            </w:r>
            <w:r w:rsidR="006C0CE9">
              <w:rPr>
                <w:rFonts w:hint="eastAsia"/>
              </w:rPr>
              <w:t>删除</w:t>
            </w:r>
          </w:p>
          <w:p w:rsidR="000647CC" w:rsidRPr="006C0CE9" w:rsidRDefault="000647CC" w:rsidP="00025FE0">
            <w:pPr>
              <w:spacing w:line="360" w:lineRule="auto"/>
              <w:ind w:left="420"/>
              <w:rPr>
                <w:rFonts w:ascii="宋体" w:hAnsi="宋体"/>
              </w:rPr>
            </w:pPr>
          </w:p>
        </w:tc>
      </w:tr>
    </w:tbl>
    <w:p w:rsidR="000647CC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0A4CAD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0647CC">
        <w:rPr>
          <w:rFonts w:hint="eastAsia"/>
          <w:b/>
        </w:rPr>
        <w:t>关闭</w:t>
      </w:r>
    </w:p>
    <w:p w:rsidR="000647CC" w:rsidRDefault="000647CC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选择新建</w:t>
      </w:r>
      <w:r>
        <w:t>、</w:t>
      </w:r>
      <w:r w:rsidRPr="00770FF7">
        <w:t>激活</w:t>
      </w:r>
      <w:r>
        <w:t>、</w:t>
      </w:r>
      <w:r w:rsidRPr="00770FF7">
        <w:t>预定状态的租售信息</w:t>
      </w:r>
      <w:r>
        <w:t>，点击【</w:t>
      </w:r>
      <w:r w:rsidR="006C0CE9">
        <w:rPr>
          <w:rFonts w:hint="eastAsia"/>
        </w:rPr>
        <w:t>取消激活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关闭后的租售信息可以再重新激活，关闭只能针对状态为</w:t>
            </w:r>
            <w:r w:rsidRPr="00770FF7">
              <w:t>新建</w:t>
            </w:r>
            <w:r>
              <w:t>、</w:t>
            </w:r>
            <w:r w:rsidRPr="00770FF7">
              <w:t>激活</w:t>
            </w:r>
            <w:r>
              <w:t>、</w:t>
            </w:r>
            <w:r w:rsidRPr="00770FF7">
              <w:t>预定</w:t>
            </w:r>
            <w:r>
              <w:t>的租售信息进行关闭</w:t>
            </w:r>
          </w:p>
        </w:tc>
      </w:tr>
    </w:tbl>
    <w:p w:rsidR="000647CC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0647CC" w:rsidRPr="0012540F">
        <w:rPr>
          <w:rFonts w:hint="eastAsia"/>
          <w:b/>
        </w:rPr>
        <w:t>激活</w:t>
      </w:r>
    </w:p>
    <w:p w:rsidR="000647CC" w:rsidRDefault="000647CC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</w:t>
      </w:r>
      <w:r>
        <w:t>新建</w:t>
      </w:r>
      <w:r>
        <w:t>,</w:t>
      </w:r>
      <w:r w:rsidR="006C0CE9">
        <w:rPr>
          <w:rFonts w:hint="eastAsia"/>
        </w:rPr>
        <w:t>取消激活</w:t>
      </w:r>
      <w:r>
        <w:t>状态的租售信息，点击【</w:t>
      </w:r>
      <w:r>
        <w:rPr>
          <w:rFonts w:hint="eastAsia"/>
        </w:rPr>
        <w:t>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激活只能针对状态为</w:t>
            </w:r>
            <w:r>
              <w:t>新建、</w:t>
            </w:r>
            <w:r w:rsidR="006C0CE9">
              <w:rPr>
                <w:rFonts w:hint="eastAsia"/>
              </w:rPr>
              <w:t>取消激活</w:t>
            </w:r>
            <w:r>
              <w:t>的租售信息进行激活</w:t>
            </w:r>
          </w:p>
        </w:tc>
      </w:tr>
    </w:tbl>
    <w:p w:rsidR="000647CC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,5)</w:instrText>
      </w:r>
      <w:r>
        <w:rPr>
          <w:color w:val="FF0000"/>
        </w:rPr>
        <w:fldChar w:fldCharType="end"/>
      </w:r>
      <w:r w:rsidR="0011686E">
        <w:rPr>
          <w:rFonts w:hint="eastAsia"/>
          <w:b/>
        </w:rPr>
        <w:t>预定</w:t>
      </w:r>
    </w:p>
    <w:p w:rsidR="000647CC" w:rsidRDefault="000647CC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选择激活状态的租售信息，点击【</w:t>
      </w:r>
      <w:r>
        <w:rPr>
          <w:rFonts w:hint="eastAsia"/>
        </w:rPr>
        <w:t>预</w:t>
      </w:r>
      <w:r w:rsidR="006C0CE9">
        <w:rPr>
          <w:rFonts w:hint="eastAsia"/>
        </w:rPr>
        <w:t>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预</w:t>
            </w:r>
            <w:r w:rsidR="006C0CE9">
              <w:rPr>
                <w:rFonts w:hint="eastAsia"/>
              </w:rPr>
              <w:t>定</w:t>
            </w:r>
            <w:r>
              <w:rPr>
                <w:rFonts w:hint="eastAsia"/>
              </w:rPr>
              <w:t>只能针对状态为</w:t>
            </w:r>
            <w:r w:rsidR="006C0CE9">
              <w:rPr>
                <w:rFonts w:hint="eastAsia"/>
              </w:rPr>
              <w:t>新建，</w:t>
            </w:r>
            <w:r>
              <w:rPr>
                <w:rFonts w:hint="eastAsia"/>
              </w:rPr>
              <w:t>激活</w:t>
            </w:r>
            <w:r>
              <w:t>的租售信息进行预</w:t>
            </w:r>
            <w:r w:rsidR="006C0CE9">
              <w:rPr>
                <w:rFonts w:hint="eastAsia"/>
              </w:rPr>
              <w:t>定</w:t>
            </w:r>
          </w:p>
        </w:tc>
      </w:tr>
    </w:tbl>
    <w:p w:rsidR="000647CC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,6)</w:instrText>
      </w:r>
      <w:r>
        <w:rPr>
          <w:color w:val="FF0000"/>
        </w:rPr>
        <w:fldChar w:fldCharType="end"/>
      </w:r>
      <w:r w:rsidR="000647CC">
        <w:rPr>
          <w:rFonts w:hint="eastAsia"/>
          <w:b/>
        </w:rPr>
        <w:t>取消</w:t>
      </w:r>
      <w:r w:rsidR="0011686E">
        <w:rPr>
          <w:rFonts w:hint="eastAsia"/>
          <w:b/>
        </w:rPr>
        <w:t>预定</w:t>
      </w:r>
    </w:p>
    <w:p w:rsidR="000647CC" w:rsidRDefault="000647CC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选择预定状态的租售信息，点击【取消</w:t>
      </w:r>
      <w:r>
        <w:rPr>
          <w:rFonts w:hint="eastAsia"/>
        </w:rPr>
        <w:t>预</w:t>
      </w:r>
      <w:r w:rsidR="006C0CE9">
        <w:rPr>
          <w:rFonts w:hint="eastAsia"/>
        </w:rPr>
        <w:t>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lastRenderedPageBreak/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取消预</w:t>
            </w:r>
            <w:r w:rsidR="006C0CE9">
              <w:rPr>
                <w:rFonts w:hint="eastAsia"/>
              </w:rPr>
              <w:t>定</w:t>
            </w:r>
            <w:r>
              <w:rPr>
                <w:rFonts w:hint="eastAsia"/>
              </w:rPr>
              <w:t>只能针对状态为预</w:t>
            </w:r>
            <w:r w:rsidR="006C0CE9">
              <w:rPr>
                <w:rFonts w:hint="eastAsia"/>
              </w:rPr>
              <w:t>定</w:t>
            </w:r>
            <w:r>
              <w:t>的租售信息进行取消</w:t>
            </w:r>
          </w:p>
        </w:tc>
      </w:tr>
    </w:tbl>
    <w:p w:rsidR="000647CC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,7)</w:instrText>
      </w:r>
      <w:r>
        <w:rPr>
          <w:color w:val="FF0000"/>
        </w:rPr>
        <w:fldChar w:fldCharType="end"/>
      </w:r>
      <w:r w:rsidR="000647CC">
        <w:rPr>
          <w:rFonts w:hint="eastAsia"/>
          <w:b/>
        </w:rPr>
        <w:t>签约</w:t>
      </w:r>
    </w:p>
    <w:p w:rsidR="000647CC" w:rsidRDefault="000647CC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选择选择激活，预约的租售信息，点击【签约】按钮</w:t>
      </w:r>
    </w:p>
    <w:p w:rsidR="000647CC" w:rsidRDefault="000647CC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：在弹出的</w:t>
      </w:r>
      <w:r w:rsidR="0011686E">
        <w:rPr>
          <w:rFonts w:hint="eastAsia"/>
        </w:rPr>
        <w:t>签约中介费页面</w:t>
      </w:r>
      <w:r>
        <w:rPr>
          <w:rFonts w:hint="eastAsia"/>
        </w:rPr>
        <w:t>点击确认按钮</w:t>
      </w:r>
    </w:p>
    <w:p w:rsidR="000647CC" w:rsidRDefault="006C0CE9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951357"/>
            <wp:effectExtent l="19050" t="0" r="2540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CC" w:rsidRDefault="000647CC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：输入签约信息，点击【保存】</w:t>
      </w:r>
      <w:r>
        <w:rPr>
          <w:rFonts w:hint="eastAsia"/>
        </w:rPr>
        <w:t>/</w:t>
      </w:r>
      <w:r>
        <w:rPr>
          <w:rFonts w:hint="eastAsia"/>
        </w:rPr>
        <w:t>【保存并提交】按钮，合同签约成功</w:t>
      </w:r>
    </w:p>
    <w:p w:rsidR="000647CC" w:rsidRDefault="006E1BEA" w:rsidP="00025FE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288241"/>
            <wp:effectExtent l="19050" t="0" r="2540" b="0"/>
            <wp:docPr id="2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DC3E0C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0647CC" w:rsidRDefault="000647CC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签约只能针对状态为</w:t>
            </w:r>
            <w:r>
              <w:t>激活、预</w:t>
            </w:r>
            <w:r w:rsidR="006C0CE9">
              <w:rPr>
                <w:rFonts w:hint="eastAsia"/>
              </w:rPr>
              <w:t>定</w:t>
            </w:r>
            <w:r>
              <w:t>的租售信息进行签约</w:t>
            </w:r>
          </w:p>
          <w:p w:rsidR="000647CC" w:rsidRDefault="000647CC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步骤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中的佣金根据章节</w:t>
            </w:r>
            <w:r>
              <w:rPr>
                <w:rFonts w:hint="eastAsia"/>
              </w:rPr>
              <w:t xml:space="preserve">3.1.1  </w:t>
            </w:r>
            <w:r>
              <w:rPr>
                <w:rFonts w:hint="eastAsia"/>
              </w:rPr>
              <w:t>佣金设置中设置的生成，可以编辑修改</w:t>
            </w:r>
          </w:p>
          <w:p w:rsidR="000647CC" w:rsidRDefault="000647CC" w:rsidP="00025FE0">
            <w:pPr>
              <w:spacing w:line="360" w:lineRule="auto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合同的签约在</w:t>
            </w:r>
            <w:r>
              <w:rPr>
                <w:rFonts w:hint="eastAsia"/>
              </w:rPr>
              <w:t xml:space="preserve">3.2.7  </w:t>
            </w:r>
            <w:r>
              <w:rPr>
                <w:rFonts w:hint="eastAsia"/>
              </w:rPr>
              <w:t>合同管理中详细介绍</w:t>
            </w:r>
          </w:p>
        </w:tc>
      </w:tr>
    </w:tbl>
    <w:p w:rsidR="000647CC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0647CC">
        <w:rPr>
          <w:rFonts w:hint="eastAsia"/>
          <w:color w:val="FF0000"/>
        </w:rPr>
        <w:instrText>eq \o\ac(</w:instrText>
      </w:r>
      <w:r w:rsidR="000647CC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0647CC">
        <w:rPr>
          <w:rFonts w:hint="eastAsia"/>
          <w:color w:val="FF0000"/>
        </w:rPr>
        <w:instrText>,8)</w:instrText>
      </w:r>
      <w:r>
        <w:rPr>
          <w:color w:val="FF0000"/>
        </w:rPr>
        <w:fldChar w:fldCharType="end"/>
      </w:r>
      <w:r w:rsidR="000647CC">
        <w:rPr>
          <w:rFonts w:hint="eastAsia"/>
          <w:b/>
        </w:rPr>
        <w:t>查询</w:t>
      </w:r>
    </w:p>
    <w:p w:rsidR="000647CC" w:rsidRPr="00F92ECB" w:rsidRDefault="000647CC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t>步骤 1： 输入查询条件，点击查询按钮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0647CC" w:rsidTr="00593CB6">
        <w:tc>
          <w:tcPr>
            <w:tcW w:w="8522" w:type="dxa"/>
          </w:tcPr>
          <w:p w:rsidR="000647CC" w:rsidRPr="00F92ECB" w:rsidRDefault="000647CC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默认展示新建、激活、</w:t>
            </w:r>
            <w:r w:rsidR="0011686E">
              <w:rPr>
                <w:rFonts w:hint="eastAsia"/>
                <w:noProof/>
              </w:rPr>
              <w:t>预定</w:t>
            </w:r>
            <w:r>
              <w:rPr>
                <w:rFonts w:hint="eastAsia"/>
                <w:noProof/>
              </w:rPr>
              <w:t>状态的租售信息</w:t>
            </w:r>
          </w:p>
        </w:tc>
      </w:tr>
    </w:tbl>
    <w:p w:rsidR="00780FA7" w:rsidRDefault="00780FA7" w:rsidP="00025FE0">
      <w:pPr>
        <w:pStyle w:val="3"/>
        <w:spacing w:line="360" w:lineRule="auto"/>
      </w:pPr>
      <w:bookmarkStart w:id="35" w:name="_Toc492560651"/>
      <w:r>
        <w:rPr>
          <w:rFonts w:hint="eastAsia"/>
        </w:rPr>
        <w:lastRenderedPageBreak/>
        <w:t>二手房租售</w:t>
      </w:r>
      <w:bookmarkEnd w:id="35"/>
    </w:p>
    <w:p w:rsidR="00FC1952" w:rsidRDefault="00B63AF6" w:rsidP="00025FE0">
      <w:pPr>
        <w:spacing w:line="360" w:lineRule="auto"/>
        <w:ind w:firstLineChars="200" w:firstLine="420"/>
      </w:pPr>
      <w:r>
        <w:rPr>
          <w:rFonts w:hint="eastAsia"/>
        </w:rPr>
        <w:t>二手房</w:t>
      </w:r>
      <w:r w:rsidR="00FC1952">
        <w:rPr>
          <w:rFonts w:hint="eastAsia"/>
        </w:rPr>
        <w:t>租售是</w:t>
      </w:r>
      <w:r>
        <w:rPr>
          <w:rFonts w:hint="eastAsia"/>
        </w:rPr>
        <w:t>针对园区以及外部房源租售的</w:t>
      </w:r>
      <w:r w:rsidR="00FC1952">
        <w:rPr>
          <w:rFonts w:hint="eastAsia"/>
        </w:rPr>
        <w:t>管理。</w:t>
      </w:r>
      <w:r w:rsidR="0011686E" w:rsidRPr="009F0604">
        <w:rPr>
          <w:rFonts w:hint="eastAsia"/>
        </w:rPr>
        <w:t>功能包括新</w:t>
      </w:r>
      <w:r w:rsidR="0011686E">
        <w:rPr>
          <w:rFonts w:hint="eastAsia"/>
        </w:rPr>
        <w:t>建、删除、取消激活、激活、预定、取消预定、签约、查询、修改等。</w:t>
      </w:r>
    </w:p>
    <w:p w:rsidR="00FC1952" w:rsidRDefault="0011686E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128387"/>
            <wp:effectExtent l="19050" t="0" r="2540" b="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52" w:rsidRDefault="0032144D" w:rsidP="00025FE0">
      <w:pPr>
        <w:spacing w:line="360" w:lineRule="auto"/>
        <w:rPr>
          <w:b/>
        </w:rPr>
      </w:pPr>
      <w:r w:rsidRPr="008819B8">
        <w:rPr>
          <w:color w:val="FF0000"/>
        </w:rPr>
        <w:fldChar w:fldCharType="begin"/>
      </w:r>
      <w:r w:rsidR="00FC1952" w:rsidRPr="008819B8">
        <w:rPr>
          <w:rFonts w:hint="eastAsia"/>
          <w:color w:val="FF0000"/>
        </w:rPr>
        <w:instrText>eq \o\ac(</w:instrText>
      </w:r>
      <w:r w:rsidR="00FC1952" w:rsidRPr="008819B8">
        <w:rPr>
          <w:rFonts w:ascii="宋体" w:hint="eastAsia"/>
          <w:color w:val="FF0000"/>
          <w:position w:val="-4"/>
          <w:sz w:val="31"/>
        </w:rPr>
        <w:instrText>○</w:instrText>
      </w:r>
      <w:r w:rsidR="00FC1952" w:rsidRPr="008819B8">
        <w:rPr>
          <w:rFonts w:hint="eastAsia"/>
          <w:color w:val="FF0000"/>
        </w:rPr>
        <w:instrText>,1)</w:instrText>
      </w:r>
      <w:r w:rsidRPr="008819B8">
        <w:rPr>
          <w:color w:val="FF0000"/>
        </w:rPr>
        <w:fldChar w:fldCharType="end"/>
      </w:r>
      <w:r w:rsidR="00FC1952" w:rsidRPr="008819B8">
        <w:rPr>
          <w:rFonts w:hint="eastAsia"/>
          <w:b/>
        </w:rPr>
        <w:t>新建</w:t>
      </w:r>
    </w:p>
    <w:p w:rsidR="00FC1952" w:rsidRPr="001669A3" w:rsidRDefault="00FC1952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1</w:t>
      </w:r>
      <w:r w:rsidRPr="001669A3">
        <w:rPr>
          <w:rFonts w:hint="eastAsia"/>
        </w:rPr>
        <w:t>：点击【新建】按钮</w:t>
      </w:r>
    </w:p>
    <w:p w:rsidR="00FC1952" w:rsidRPr="001669A3" w:rsidRDefault="00FC1952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2</w:t>
      </w:r>
      <w:r w:rsidRPr="001669A3">
        <w:rPr>
          <w:rFonts w:hint="eastAsia"/>
        </w:rPr>
        <w:t>：输入必填项信息</w:t>
      </w:r>
    </w:p>
    <w:p w:rsidR="00FC1952" w:rsidRPr="001669A3" w:rsidRDefault="00FC1952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3</w:t>
      </w:r>
      <w:r w:rsidRPr="001669A3">
        <w:rPr>
          <w:rFonts w:hint="eastAsia"/>
        </w:rPr>
        <w:t>：点击【保存】按钮</w:t>
      </w:r>
    </w:p>
    <w:p w:rsidR="00FC1952" w:rsidRDefault="00B63AF6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3200544"/>
            <wp:effectExtent l="19050" t="0" r="2540" b="0"/>
            <wp:docPr id="28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Pr="00B63AF6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F20687">
              <w:rPr>
                <w:rFonts w:hint="eastAsia"/>
              </w:rPr>
              <w:t>车位可以选择当前园区的所有车位信息，或者不选择车位信息，对外部的车位</w:t>
            </w:r>
            <w:r w:rsidR="00B63AF6">
              <w:rPr>
                <w:rFonts w:hint="eastAsia"/>
              </w:rPr>
              <w:t>信息进行</w:t>
            </w:r>
            <w:r w:rsidR="00B63AF6">
              <w:rPr>
                <w:rFonts w:hint="eastAsia"/>
              </w:rPr>
              <w:lastRenderedPageBreak/>
              <w:t>租售管理</w:t>
            </w:r>
          </w:p>
          <w:p w:rsidR="00FC1952" w:rsidRDefault="00FC1952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 w:rsidR="00B63AF6">
              <w:rPr>
                <w:rFonts w:hint="eastAsia"/>
              </w:rPr>
              <w:t>业务员不受范围控制</w:t>
            </w:r>
          </w:p>
          <w:p w:rsidR="00B63AF6" w:rsidRPr="00CD5DC4" w:rsidRDefault="00B63AF6" w:rsidP="00025FE0">
            <w:pPr>
              <w:spacing w:line="360" w:lineRule="auto"/>
            </w:pPr>
            <w:r>
              <w:rPr>
                <w:rFonts w:hint="eastAsia"/>
              </w:rPr>
              <w:t>3.  APP</w:t>
            </w:r>
            <w:r>
              <w:rPr>
                <w:rFonts w:hint="eastAsia"/>
              </w:rPr>
              <w:t>业主发布的租售信息，状态默认为新建</w:t>
            </w:r>
          </w:p>
        </w:tc>
      </w:tr>
    </w:tbl>
    <w:p w:rsidR="00FC1952" w:rsidRDefault="0032144D" w:rsidP="00025FE0">
      <w:pPr>
        <w:spacing w:line="360" w:lineRule="auto"/>
        <w:rPr>
          <w:color w:val="FF0000"/>
        </w:rPr>
      </w:pPr>
      <w:r w:rsidRPr="003F1EEE">
        <w:rPr>
          <w:color w:val="FF0000"/>
        </w:rPr>
        <w:lastRenderedPageBreak/>
        <w:fldChar w:fldCharType="begin"/>
      </w:r>
      <w:r w:rsidR="00FC1952" w:rsidRPr="003F1EEE">
        <w:rPr>
          <w:rFonts w:hint="eastAsia"/>
          <w:color w:val="FF0000"/>
        </w:rPr>
        <w:instrText>eq \o\ac(</w:instrText>
      </w:r>
      <w:r w:rsidR="00FC1952" w:rsidRPr="003F1EEE">
        <w:rPr>
          <w:rFonts w:ascii="宋体" w:hint="eastAsia"/>
          <w:color w:val="FF0000"/>
          <w:position w:val="-4"/>
          <w:sz w:val="31"/>
        </w:rPr>
        <w:instrText>○</w:instrText>
      </w:r>
      <w:r w:rsidR="00FC1952" w:rsidRPr="003F1EEE">
        <w:rPr>
          <w:rFonts w:hint="eastAsia"/>
          <w:color w:val="FF0000"/>
        </w:rPr>
        <w:instrText>,2)</w:instrText>
      </w:r>
      <w:r w:rsidRPr="003F1EEE">
        <w:rPr>
          <w:color w:val="FF0000"/>
        </w:rPr>
        <w:fldChar w:fldCharType="end"/>
      </w:r>
      <w:r w:rsidR="00FC1952" w:rsidRPr="000A4CAD">
        <w:rPr>
          <w:rFonts w:hint="eastAsia"/>
          <w:b/>
        </w:rPr>
        <w:t>取消</w:t>
      </w:r>
    </w:p>
    <w:p w:rsidR="00FC1952" w:rsidRDefault="00FC1952" w:rsidP="00025FE0">
      <w:pPr>
        <w:spacing w:line="360" w:lineRule="auto"/>
      </w:pPr>
      <w:r w:rsidRPr="00480A2A">
        <w:rPr>
          <w:rFonts w:hint="eastAsia"/>
        </w:rPr>
        <w:t>步骤</w:t>
      </w:r>
      <w:r w:rsidRPr="00480A2A">
        <w:rPr>
          <w:rFonts w:hint="eastAsia"/>
        </w:rPr>
        <w:t>1</w:t>
      </w:r>
      <w:r w:rsidRPr="00480A2A">
        <w:rPr>
          <w:rFonts w:hint="eastAsia"/>
        </w:rPr>
        <w:t>：选择未签约的租售信息，点击【</w:t>
      </w:r>
      <w:r w:rsidR="0011686E">
        <w:rPr>
          <w:rFonts w:hint="eastAsia"/>
        </w:rPr>
        <w:t>删除</w:t>
      </w:r>
      <w:r w:rsidRPr="00480A2A">
        <w:rPr>
          <w:rFonts w:hint="eastAsia"/>
        </w:rP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0647C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 w:rsidR="0011686E">
              <w:rPr>
                <w:rFonts w:hint="eastAsia"/>
              </w:rPr>
              <w:t>删除</w:t>
            </w:r>
            <w:r>
              <w:rPr>
                <w:rFonts w:hint="eastAsia"/>
              </w:rPr>
              <w:t>后的租售信息不能再激活，且不能对已签约的数据进行</w:t>
            </w:r>
            <w:r w:rsidR="0011686E">
              <w:rPr>
                <w:rFonts w:hint="eastAsia"/>
              </w:rPr>
              <w:t>删除</w:t>
            </w:r>
          </w:p>
          <w:p w:rsidR="00FC1952" w:rsidRPr="0011686E" w:rsidRDefault="00FC1952" w:rsidP="00025FE0">
            <w:pPr>
              <w:spacing w:line="360" w:lineRule="auto"/>
              <w:ind w:left="420"/>
              <w:rPr>
                <w:rFonts w:ascii="宋体" w:hAnsi="宋体"/>
              </w:rPr>
            </w:pPr>
          </w:p>
        </w:tc>
      </w:tr>
    </w:tbl>
    <w:p w:rsidR="00FC1952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0A4CAD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FC1952">
        <w:rPr>
          <w:rFonts w:hint="eastAsia"/>
          <w:b/>
        </w:rPr>
        <w:t>关闭</w:t>
      </w:r>
    </w:p>
    <w:p w:rsidR="00FC1952" w:rsidRDefault="00FC195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选择新建</w:t>
      </w:r>
      <w:r>
        <w:t>、</w:t>
      </w:r>
      <w:r w:rsidRPr="00770FF7">
        <w:t>激活</w:t>
      </w:r>
      <w:r>
        <w:t>、</w:t>
      </w:r>
      <w:r w:rsidRPr="00770FF7">
        <w:t>预定状态的租售信息</w:t>
      </w:r>
      <w:r>
        <w:t>，点击【</w:t>
      </w:r>
      <w:r w:rsidR="0011686E">
        <w:rPr>
          <w:rFonts w:hint="eastAsia"/>
        </w:rPr>
        <w:t>取消激活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关闭后的租售信息可以再重新激活，关闭只能针对状态为</w:t>
            </w:r>
            <w:r w:rsidRPr="00770FF7">
              <w:t>新建</w:t>
            </w:r>
            <w:r>
              <w:t>、</w:t>
            </w:r>
            <w:r w:rsidRPr="00770FF7">
              <w:t>激活</w:t>
            </w:r>
            <w:r>
              <w:t>、</w:t>
            </w:r>
            <w:r w:rsidRPr="00770FF7">
              <w:t>预定</w:t>
            </w:r>
            <w:r>
              <w:t>的租售信息进行</w:t>
            </w:r>
            <w:r w:rsidR="0011686E">
              <w:rPr>
                <w:rFonts w:hint="eastAsia"/>
              </w:rPr>
              <w:t>取消激活</w:t>
            </w:r>
          </w:p>
        </w:tc>
      </w:tr>
    </w:tbl>
    <w:p w:rsidR="00FC1952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FC1952" w:rsidRPr="0012540F">
        <w:rPr>
          <w:rFonts w:hint="eastAsia"/>
          <w:b/>
        </w:rPr>
        <w:t>激活</w:t>
      </w:r>
    </w:p>
    <w:p w:rsidR="00FC1952" w:rsidRDefault="00FC195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</w:t>
      </w:r>
      <w:r>
        <w:t>新建</w:t>
      </w:r>
      <w:r>
        <w:t>,</w:t>
      </w:r>
      <w:r>
        <w:t>关闭状态的租售信息，点击【</w:t>
      </w:r>
      <w:r>
        <w:rPr>
          <w:rFonts w:hint="eastAsia"/>
        </w:rPr>
        <w:t>激活</w:t>
      </w:r>
      <w:r>
        <w:t>】按钮</w:t>
      </w:r>
      <w:r w:rsidR="00E20452">
        <w:t>。</w:t>
      </w:r>
    </w:p>
    <w:p w:rsidR="00E20452" w:rsidRDefault="00E20452" w:rsidP="00025FE0">
      <w:pPr>
        <w:spacing w:line="360" w:lineRule="auto"/>
      </w:pPr>
      <w:r>
        <w:rPr>
          <w:rFonts w:hint="eastAsia"/>
        </w:rPr>
        <w:t>激活后业务员收到一条消息推送，带领客户看房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激活只能针对状态为</w:t>
            </w:r>
            <w:r>
              <w:t>新建、</w:t>
            </w:r>
            <w:r w:rsidR="0011686E">
              <w:rPr>
                <w:rFonts w:hint="eastAsia"/>
              </w:rPr>
              <w:t>取消激活</w:t>
            </w:r>
            <w:r>
              <w:t>的租售信息进行激活</w:t>
            </w:r>
          </w:p>
          <w:p w:rsidR="00593CB6" w:rsidRDefault="00593CB6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 w:rsidRPr="00593CB6">
              <w:rPr>
                <w:rFonts w:hint="eastAsia"/>
              </w:rPr>
              <w:t>APP</w:t>
            </w:r>
            <w:r w:rsidR="00454DB7">
              <w:rPr>
                <w:rFonts w:hint="eastAsia"/>
              </w:rPr>
              <w:t>提交的</w:t>
            </w:r>
            <w:r w:rsidRPr="00593CB6">
              <w:rPr>
                <w:rFonts w:hint="eastAsia"/>
              </w:rPr>
              <w:t>租售申请默认状态为新建，点击激活之前需要先配置业务员，若未配置业务员时，会提示</w:t>
            </w:r>
            <w:r w:rsidR="006C63ED">
              <w:rPr>
                <w:rFonts w:hint="eastAsia"/>
              </w:rPr>
              <w:t>必须录入业务员信息</w:t>
            </w:r>
          </w:p>
          <w:p w:rsidR="00593CB6" w:rsidRDefault="00593CB6" w:rsidP="00025FE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630805" cy="897255"/>
                  <wp:effectExtent l="19050" t="0" r="0" b="0"/>
                  <wp:docPr id="28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73" w:rsidRDefault="005C3173" w:rsidP="00025FE0">
            <w:pPr>
              <w:spacing w:line="360" w:lineRule="auto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激活后，发送一条消息推送给业务员手机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，提示带人看房</w:t>
            </w:r>
          </w:p>
        </w:tc>
      </w:tr>
    </w:tbl>
    <w:p w:rsidR="00FC1952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,5)</w:instrText>
      </w:r>
      <w:r>
        <w:rPr>
          <w:color w:val="FF0000"/>
        </w:rPr>
        <w:fldChar w:fldCharType="end"/>
      </w:r>
      <w:r w:rsidR="0011686E">
        <w:rPr>
          <w:rFonts w:hint="eastAsia"/>
          <w:b/>
        </w:rPr>
        <w:t>预定</w:t>
      </w:r>
    </w:p>
    <w:p w:rsidR="00FC1952" w:rsidRDefault="00FC195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选择激活状态的租售信息，点击【</w:t>
      </w:r>
      <w:r w:rsidR="0011686E">
        <w:rPr>
          <w:rFonts w:hint="eastAsia"/>
        </w:rPr>
        <w:t>预定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预</w:t>
            </w:r>
            <w:r w:rsidR="0011686E">
              <w:rPr>
                <w:rFonts w:hint="eastAsia"/>
              </w:rPr>
              <w:t>定</w:t>
            </w:r>
            <w:r>
              <w:rPr>
                <w:rFonts w:hint="eastAsia"/>
              </w:rPr>
              <w:t>只能针对状态为激活</w:t>
            </w:r>
            <w:r>
              <w:t>的租售信息进行预</w:t>
            </w:r>
            <w:r w:rsidR="0011686E">
              <w:rPr>
                <w:rFonts w:hint="eastAsia"/>
              </w:rPr>
              <w:t>定</w:t>
            </w:r>
          </w:p>
        </w:tc>
      </w:tr>
    </w:tbl>
    <w:p w:rsidR="00FC1952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lastRenderedPageBreak/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,6)</w:instrText>
      </w:r>
      <w:r>
        <w:rPr>
          <w:color w:val="FF0000"/>
        </w:rPr>
        <w:fldChar w:fldCharType="end"/>
      </w:r>
      <w:r w:rsidR="00FC1952">
        <w:rPr>
          <w:rFonts w:hint="eastAsia"/>
          <w:b/>
        </w:rPr>
        <w:t>取消</w:t>
      </w:r>
      <w:r w:rsidR="0011686E">
        <w:rPr>
          <w:rFonts w:hint="eastAsia"/>
          <w:b/>
        </w:rPr>
        <w:t>预定</w:t>
      </w:r>
    </w:p>
    <w:p w:rsidR="00FC1952" w:rsidRDefault="00FC195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选择预定状态的租售信息，点击【取消</w:t>
      </w:r>
      <w:r w:rsidR="0011686E">
        <w:rPr>
          <w:rFonts w:hint="eastAsia"/>
        </w:rPr>
        <w:t>预定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取消</w:t>
            </w:r>
            <w:r w:rsidR="0011686E">
              <w:rPr>
                <w:rFonts w:hint="eastAsia"/>
              </w:rPr>
              <w:t>预定</w:t>
            </w:r>
            <w:r>
              <w:rPr>
                <w:rFonts w:hint="eastAsia"/>
              </w:rPr>
              <w:t>只能针对状态为</w:t>
            </w:r>
            <w:r w:rsidR="0011686E">
              <w:rPr>
                <w:rFonts w:hint="eastAsia"/>
              </w:rPr>
              <w:t>预定</w:t>
            </w:r>
            <w:r>
              <w:t>的租售信息进行取消</w:t>
            </w:r>
          </w:p>
        </w:tc>
      </w:tr>
    </w:tbl>
    <w:p w:rsidR="00FC1952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,7)</w:instrText>
      </w:r>
      <w:r>
        <w:rPr>
          <w:color w:val="FF0000"/>
        </w:rPr>
        <w:fldChar w:fldCharType="end"/>
      </w:r>
      <w:r w:rsidR="00FC1952">
        <w:rPr>
          <w:rFonts w:hint="eastAsia"/>
          <w:b/>
        </w:rPr>
        <w:t>签约</w:t>
      </w:r>
    </w:p>
    <w:p w:rsidR="00FC1952" w:rsidRDefault="00FC1952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选择激活，预约的租售信息，点击【签约】按钮</w:t>
      </w:r>
    </w:p>
    <w:p w:rsidR="00FC1952" w:rsidRDefault="00FC1952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：在弹出的</w:t>
      </w:r>
      <w:r w:rsidR="0011686E">
        <w:rPr>
          <w:rFonts w:hint="eastAsia"/>
        </w:rPr>
        <w:t>签约中介费页面，</w:t>
      </w:r>
      <w:r>
        <w:rPr>
          <w:rFonts w:hint="eastAsia"/>
        </w:rPr>
        <w:t>点击确认按钮</w:t>
      </w:r>
    </w:p>
    <w:p w:rsidR="00FC1952" w:rsidRDefault="0011686E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969313"/>
            <wp:effectExtent l="19050" t="0" r="2540" b="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52" w:rsidRDefault="00FC1952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431C7F">
        <w:rPr>
          <w:rFonts w:hint="eastAsia"/>
        </w:rPr>
        <w:t>点击【确认】按钮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DC3E0C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FC1952" w:rsidRDefault="00FC1952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签约只能针对状态为激活、预定的租售信息进行签约</w:t>
            </w:r>
          </w:p>
          <w:p w:rsidR="00FC1952" w:rsidRDefault="00FC1952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 w:rsidR="00431C7F">
              <w:rPr>
                <w:rFonts w:hint="eastAsia"/>
              </w:rPr>
              <w:t>二手房租售不产生合同</w:t>
            </w:r>
          </w:p>
        </w:tc>
      </w:tr>
    </w:tbl>
    <w:p w:rsidR="00FC1952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FC1952">
        <w:rPr>
          <w:rFonts w:hint="eastAsia"/>
          <w:color w:val="FF0000"/>
        </w:rPr>
        <w:instrText>eq \o\ac(</w:instrText>
      </w:r>
      <w:r w:rsidR="00FC1952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FC1952">
        <w:rPr>
          <w:rFonts w:hint="eastAsia"/>
          <w:color w:val="FF0000"/>
        </w:rPr>
        <w:instrText>,8)</w:instrText>
      </w:r>
      <w:r>
        <w:rPr>
          <w:color w:val="FF0000"/>
        </w:rPr>
        <w:fldChar w:fldCharType="end"/>
      </w:r>
      <w:r w:rsidR="00FC1952">
        <w:rPr>
          <w:rFonts w:hint="eastAsia"/>
          <w:b/>
        </w:rPr>
        <w:t>查询</w:t>
      </w:r>
    </w:p>
    <w:p w:rsidR="00FC1952" w:rsidRPr="00F92ECB" w:rsidRDefault="00FC1952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t>步骤 1： 输入查询条件，点击查询按钮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FC1952" w:rsidTr="00593CB6">
        <w:tc>
          <w:tcPr>
            <w:tcW w:w="8522" w:type="dxa"/>
          </w:tcPr>
          <w:p w:rsidR="00FC1952" w:rsidRPr="00F92ECB" w:rsidRDefault="00FC1952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默认展示新建、激活、</w:t>
            </w:r>
            <w:r w:rsidR="0011686E">
              <w:rPr>
                <w:rFonts w:hint="eastAsia"/>
                <w:noProof/>
              </w:rPr>
              <w:t>预定</w:t>
            </w:r>
            <w:r>
              <w:rPr>
                <w:rFonts w:hint="eastAsia"/>
                <w:noProof/>
              </w:rPr>
              <w:t>状态的租售信息</w:t>
            </w:r>
          </w:p>
        </w:tc>
      </w:tr>
    </w:tbl>
    <w:p w:rsidR="005C5DBE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5C5DBE">
        <w:rPr>
          <w:rFonts w:hint="eastAsia"/>
          <w:color w:val="FF0000"/>
        </w:rPr>
        <w:instrText>eq \o\ac(</w:instrText>
      </w:r>
      <w:r w:rsidR="005C5DBE" w:rsidRPr="005C5DBE">
        <w:rPr>
          <w:rFonts w:ascii="宋体" w:hint="eastAsia"/>
          <w:color w:val="FF0000"/>
          <w:position w:val="-4"/>
          <w:sz w:val="31"/>
        </w:rPr>
        <w:instrText>○</w:instrText>
      </w:r>
      <w:r w:rsidR="005C5DBE">
        <w:rPr>
          <w:rFonts w:hint="eastAsia"/>
          <w:color w:val="FF0000"/>
        </w:rPr>
        <w:instrText>,9)</w:instrText>
      </w:r>
      <w:r>
        <w:rPr>
          <w:color w:val="FF0000"/>
        </w:rPr>
        <w:fldChar w:fldCharType="end"/>
      </w:r>
      <w:r w:rsidR="005C5DBE">
        <w:rPr>
          <w:rFonts w:hint="eastAsia"/>
          <w:b/>
        </w:rPr>
        <w:t>查看</w:t>
      </w:r>
      <w:r w:rsidR="005C5DBE">
        <w:rPr>
          <w:rFonts w:hint="eastAsia"/>
          <w:b/>
        </w:rPr>
        <w:t>/</w:t>
      </w:r>
      <w:r w:rsidR="005C5DBE">
        <w:rPr>
          <w:rFonts w:hint="eastAsia"/>
          <w:b/>
        </w:rPr>
        <w:t>编辑</w:t>
      </w:r>
      <w:r w:rsidR="00667D40">
        <w:rPr>
          <w:rFonts w:hint="eastAsia"/>
          <w:b/>
        </w:rPr>
        <w:t>/</w:t>
      </w:r>
      <w:r w:rsidR="00667D40">
        <w:rPr>
          <w:rFonts w:hint="eastAsia"/>
          <w:b/>
        </w:rPr>
        <w:t>查看租售事件</w:t>
      </w:r>
      <w:r w:rsidR="00667D40">
        <w:rPr>
          <w:rFonts w:hint="eastAsia"/>
          <w:b/>
        </w:rPr>
        <w:t>/</w:t>
      </w:r>
      <w:r w:rsidR="00667D40">
        <w:rPr>
          <w:rFonts w:hint="eastAsia"/>
          <w:b/>
        </w:rPr>
        <w:t>钥匙管理</w:t>
      </w:r>
    </w:p>
    <w:p w:rsidR="005C5DBE" w:rsidRPr="00667D40" w:rsidRDefault="00667D40" w:rsidP="00025FE0">
      <w:pPr>
        <w:spacing w:line="360" w:lineRule="auto"/>
      </w:pPr>
      <w:r w:rsidRPr="00667D40">
        <w:rPr>
          <w:rFonts w:hint="eastAsia"/>
        </w:rPr>
        <w:t>步骤</w:t>
      </w:r>
      <w:r w:rsidRPr="00667D40">
        <w:rPr>
          <w:rFonts w:hint="eastAsia"/>
        </w:rPr>
        <w:t>1</w:t>
      </w:r>
      <w:r w:rsidRPr="00667D40">
        <w:rPr>
          <w:rFonts w:hint="eastAsia"/>
        </w:rPr>
        <w:t>：点击查看或编辑按钮</w:t>
      </w:r>
    </w:p>
    <w:p w:rsidR="005C5DBE" w:rsidRDefault="00667D40" w:rsidP="00025FE0">
      <w:pPr>
        <w:spacing w:line="360" w:lineRule="auto"/>
      </w:pPr>
      <w:r w:rsidRPr="00667D40">
        <w:rPr>
          <w:rFonts w:hint="eastAsia"/>
        </w:rPr>
        <w:t>步骤</w:t>
      </w:r>
      <w:r w:rsidRPr="00667D40">
        <w:rPr>
          <w:rFonts w:hint="eastAsia"/>
        </w:rPr>
        <w:t>2</w:t>
      </w:r>
      <w:r w:rsidRPr="00667D40">
        <w:rPr>
          <w:rFonts w:hint="eastAsia"/>
        </w:rPr>
        <w:t>：切换到租售事件</w:t>
      </w:r>
      <w:r w:rsidRPr="00667D40">
        <w:rPr>
          <w:rFonts w:hint="eastAsia"/>
        </w:rPr>
        <w:t>tab/</w:t>
      </w:r>
      <w:r w:rsidRPr="00667D40">
        <w:rPr>
          <w:rFonts w:hint="eastAsia"/>
        </w:rPr>
        <w:t>钥匙事件</w:t>
      </w:r>
      <w:r w:rsidRPr="00667D40">
        <w:rPr>
          <w:rFonts w:hint="eastAsia"/>
        </w:rPr>
        <w:t>tab</w:t>
      </w:r>
      <w:r w:rsidRPr="00667D40">
        <w:rPr>
          <w:rFonts w:hint="eastAsia"/>
        </w:rPr>
        <w:t>，对该事件进行管理</w:t>
      </w:r>
    </w:p>
    <w:p w:rsidR="00FC1952" w:rsidRDefault="005C5DBE" w:rsidP="00025FE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442452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B6" w:rsidRDefault="00F508B6" w:rsidP="00025FE0">
      <w:pPr>
        <w:spacing w:line="360" w:lineRule="auto"/>
      </w:pPr>
      <w:r>
        <w:rPr>
          <w:rFonts w:hint="eastAsia"/>
        </w:rPr>
        <w:t>新建</w:t>
      </w:r>
      <w:r w:rsidR="0014327B">
        <w:rPr>
          <w:rFonts w:hint="eastAsia"/>
        </w:rPr>
        <w:t>租售事件</w:t>
      </w:r>
      <w:r>
        <w:rPr>
          <w:rFonts w:hint="eastAsia"/>
        </w:rPr>
        <w:t>：点击租售</w:t>
      </w:r>
      <w:r w:rsidR="00130A58">
        <w:rPr>
          <w:rFonts w:hint="eastAsia"/>
        </w:rPr>
        <w:t>事件</w:t>
      </w:r>
      <w:r>
        <w:rPr>
          <w:rFonts w:hint="eastAsia"/>
        </w:rPr>
        <w:t>tab</w:t>
      </w:r>
      <w:r>
        <w:rPr>
          <w:rFonts w:hint="eastAsia"/>
        </w:rPr>
        <w:t>，点击【新建】按钮，事件类型为看房时，会发送一个消息推送到业主手机，提示业主，已带人看房</w:t>
      </w:r>
    </w:p>
    <w:p w:rsidR="00F508B6" w:rsidRDefault="00F508B6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295067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15" w:rsidRDefault="00437C15" w:rsidP="00025FE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2986906" cy="1914302"/>
            <wp:effectExtent l="19050" t="0" r="3944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8" cy="191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58" w:rsidRDefault="00130A58" w:rsidP="00025FE0">
      <w:pPr>
        <w:spacing w:line="360" w:lineRule="auto"/>
      </w:pPr>
      <w:r>
        <w:rPr>
          <w:rFonts w:hint="eastAsia"/>
        </w:rPr>
        <w:t>新建钥匙事件：点击钥匙事件</w:t>
      </w:r>
      <w:r>
        <w:rPr>
          <w:rFonts w:hint="eastAsia"/>
        </w:rPr>
        <w:t>tab</w:t>
      </w:r>
      <w:r>
        <w:rPr>
          <w:rFonts w:hint="eastAsia"/>
        </w:rPr>
        <w:t>，点击【新建】按钮，事件类型为业务员钥匙借用，点击保存</w:t>
      </w:r>
    </w:p>
    <w:p w:rsidR="00130A58" w:rsidRDefault="00130A58" w:rsidP="00025FE0">
      <w:pPr>
        <w:spacing w:line="360" w:lineRule="auto"/>
      </w:pPr>
      <w:r w:rsidRPr="00130A58">
        <w:rPr>
          <w:noProof/>
        </w:rPr>
        <w:lastRenderedPageBreak/>
        <w:drawing>
          <wp:inline distT="0" distB="0" distL="0" distR="0">
            <wp:extent cx="5274310" cy="2430481"/>
            <wp:effectExtent l="19050" t="0" r="2540" b="0"/>
            <wp:docPr id="2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58" w:rsidRPr="00130A58" w:rsidRDefault="00130A58" w:rsidP="00025FE0">
      <w:pPr>
        <w:spacing w:line="360" w:lineRule="auto"/>
      </w:pPr>
      <w:r>
        <w:rPr>
          <w:rFonts w:hint="eastAsia"/>
        </w:rPr>
        <w:t>借用钥匙归还：若钥匙事件，事件类型为业务员钥匙借用，点击操作的归还钥匙，则钥匙归还，若没出现归还按钮，则表示该钥匙已经归还。若是其他事件类型</w:t>
      </w:r>
      <w:r w:rsidR="00B475F9">
        <w:rPr>
          <w:rFonts w:hint="eastAsia"/>
        </w:rPr>
        <w:t>，则通过新建事件进行记录</w:t>
      </w:r>
    </w:p>
    <w:p w:rsidR="00130A58" w:rsidRPr="00130A58" w:rsidRDefault="00130A58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701655"/>
            <wp:effectExtent l="19050" t="0" r="254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A7" w:rsidRDefault="00780FA7" w:rsidP="00025FE0">
      <w:pPr>
        <w:pStyle w:val="3"/>
        <w:spacing w:line="360" w:lineRule="auto"/>
      </w:pPr>
      <w:bookmarkStart w:id="36" w:name="_Toc492560652"/>
      <w:r>
        <w:rPr>
          <w:rFonts w:hint="eastAsia"/>
        </w:rPr>
        <w:t>二手车位租售</w:t>
      </w:r>
      <w:bookmarkEnd w:id="36"/>
    </w:p>
    <w:p w:rsidR="00652890" w:rsidRDefault="00652890" w:rsidP="00025FE0">
      <w:pPr>
        <w:spacing w:line="360" w:lineRule="auto"/>
        <w:ind w:firstLineChars="200" w:firstLine="420"/>
      </w:pPr>
      <w:r>
        <w:rPr>
          <w:rFonts w:hint="eastAsia"/>
        </w:rPr>
        <w:t>二手车位租售是针对园区以及外部车位租售的管理。</w:t>
      </w:r>
      <w:r w:rsidR="0011686E" w:rsidRPr="009F0604">
        <w:rPr>
          <w:rFonts w:hint="eastAsia"/>
        </w:rPr>
        <w:t>功能包括新</w:t>
      </w:r>
      <w:r w:rsidR="0011686E">
        <w:rPr>
          <w:rFonts w:hint="eastAsia"/>
        </w:rPr>
        <w:t>建、删除、取消激活、激活、预定、取消预定、签约、查询、修改等。</w:t>
      </w:r>
    </w:p>
    <w:p w:rsidR="00652890" w:rsidRDefault="0011686E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682334"/>
            <wp:effectExtent l="19050" t="0" r="2540" b="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90" w:rsidRDefault="0032144D" w:rsidP="00025FE0">
      <w:pPr>
        <w:spacing w:line="360" w:lineRule="auto"/>
        <w:rPr>
          <w:b/>
        </w:rPr>
      </w:pPr>
      <w:r w:rsidRPr="008819B8">
        <w:rPr>
          <w:color w:val="FF0000"/>
        </w:rPr>
        <w:lastRenderedPageBreak/>
        <w:fldChar w:fldCharType="begin"/>
      </w:r>
      <w:r w:rsidR="00652890" w:rsidRPr="008819B8">
        <w:rPr>
          <w:rFonts w:hint="eastAsia"/>
          <w:color w:val="FF0000"/>
        </w:rPr>
        <w:instrText>eq \o\ac(</w:instrText>
      </w:r>
      <w:r w:rsidR="00652890" w:rsidRPr="008819B8">
        <w:rPr>
          <w:rFonts w:ascii="宋体" w:hint="eastAsia"/>
          <w:color w:val="FF0000"/>
          <w:position w:val="-4"/>
          <w:sz w:val="31"/>
        </w:rPr>
        <w:instrText>○</w:instrText>
      </w:r>
      <w:r w:rsidR="00652890" w:rsidRPr="008819B8">
        <w:rPr>
          <w:rFonts w:hint="eastAsia"/>
          <w:color w:val="FF0000"/>
        </w:rPr>
        <w:instrText>,1)</w:instrText>
      </w:r>
      <w:r w:rsidRPr="008819B8">
        <w:rPr>
          <w:color w:val="FF0000"/>
        </w:rPr>
        <w:fldChar w:fldCharType="end"/>
      </w:r>
      <w:r w:rsidR="00652890" w:rsidRPr="008819B8">
        <w:rPr>
          <w:rFonts w:hint="eastAsia"/>
          <w:b/>
        </w:rPr>
        <w:t>新建</w:t>
      </w:r>
    </w:p>
    <w:p w:rsidR="00652890" w:rsidRPr="001669A3" w:rsidRDefault="00652890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1</w:t>
      </w:r>
      <w:r w:rsidRPr="001669A3">
        <w:rPr>
          <w:rFonts w:hint="eastAsia"/>
        </w:rPr>
        <w:t>：点击【新建】按钮</w:t>
      </w:r>
    </w:p>
    <w:p w:rsidR="00652890" w:rsidRPr="001669A3" w:rsidRDefault="00652890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2</w:t>
      </w:r>
      <w:r w:rsidRPr="001669A3">
        <w:rPr>
          <w:rFonts w:hint="eastAsia"/>
        </w:rPr>
        <w:t>：输入必填项信息</w:t>
      </w:r>
    </w:p>
    <w:p w:rsidR="00652890" w:rsidRPr="001669A3" w:rsidRDefault="00652890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3</w:t>
      </w:r>
      <w:r w:rsidRPr="001669A3">
        <w:rPr>
          <w:rFonts w:hint="eastAsia"/>
        </w:rPr>
        <w:t>：点击【保存】按钮</w:t>
      </w:r>
    </w:p>
    <w:p w:rsidR="00652890" w:rsidRDefault="00F20687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3124821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Pr="00B63AF6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F20687">
              <w:rPr>
                <w:rFonts w:hint="eastAsia"/>
              </w:rPr>
              <w:t>车位可以选择当前园区的所有车位信息，或者不选择车位信息，对外部的车位</w:t>
            </w:r>
            <w:r>
              <w:rPr>
                <w:rFonts w:hint="eastAsia"/>
              </w:rPr>
              <w:t>信息进行租售管理</w:t>
            </w:r>
          </w:p>
          <w:p w:rsidR="00652890" w:rsidRDefault="00652890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业务员不受范围控制</w:t>
            </w:r>
          </w:p>
          <w:p w:rsidR="00652890" w:rsidRPr="00CD5DC4" w:rsidRDefault="00652890" w:rsidP="00025FE0">
            <w:pPr>
              <w:spacing w:line="360" w:lineRule="auto"/>
            </w:pPr>
            <w:r>
              <w:rPr>
                <w:rFonts w:hint="eastAsia"/>
              </w:rPr>
              <w:t>3.  APP</w:t>
            </w:r>
            <w:r>
              <w:rPr>
                <w:rFonts w:hint="eastAsia"/>
              </w:rPr>
              <w:t>业主发布的租售信息，状态默认为新建</w:t>
            </w:r>
          </w:p>
        </w:tc>
      </w:tr>
    </w:tbl>
    <w:p w:rsidR="00652890" w:rsidRDefault="0032144D" w:rsidP="00025FE0">
      <w:pPr>
        <w:spacing w:line="360" w:lineRule="auto"/>
        <w:rPr>
          <w:color w:val="FF0000"/>
        </w:rPr>
      </w:pPr>
      <w:r w:rsidRPr="003F1EEE">
        <w:rPr>
          <w:color w:val="FF0000"/>
        </w:rPr>
        <w:fldChar w:fldCharType="begin"/>
      </w:r>
      <w:r w:rsidR="00652890" w:rsidRPr="003F1EEE">
        <w:rPr>
          <w:rFonts w:hint="eastAsia"/>
          <w:color w:val="FF0000"/>
        </w:rPr>
        <w:instrText>eq \o\ac(</w:instrText>
      </w:r>
      <w:r w:rsidR="00652890" w:rsidRPr="003F1EEE">
        <w:rPr>
          <w:rFonts w:ascii="宋体" w:hint="eastAsia"/>
          <w:color w:val="FF0000"/>
          <w:position w:val="-4"/>
          <w:sz w:val="31"/>
        </w:rPr>
        <w:instrText>○</w:instrText>
      </w:r>
      <w:r w:rsidR="00652890" w:rsidRPr="003F1EEE">
        <w:rPr>
          <w:rFonts w:hint="eastAsia"/>
          <w:color w:val="FF0000"/>
        </w:rPr>
        <w:instrText>,2)</w:instrText>
      </w:r>
      <w:r w:rsidRPr="003F1EEE">
        <w:rPr>
          <w:color w:val="FF0000"/>
        </w:rPr>
        <w:fldChar w:fldCharType="end"/>
      </w:r>
      <w:r w:rsidR="00652890" w:rsidRPr="000A4CAD">
        <w:rPr>
          <w:rFonts w:hint="eastAsia"/>
          <w:b/>
        </w:rPr>
        <w:t>取消</w:t>
      </w:r>
    </w:p>
    <w:p w:rsidR="00652890" w:rsidRDefault="00652890" w:rsidP="00025FE0">
      <w:pPr>
        <w:spacing w:line="360" w:lineRule="auto"/>
      </w:pPr>
      <w:r w:rsidRPr="00480A2A">
        <w:rPr>
          <w:rFonts w:hint="eastAsia"/>
        </w:rPr>
        <w:t>步骤</w:t>
      </w:r>
      <w:r w:rsidRPr="00480A2A">
        <w:rPr>
          <w:rFonts w:hint="eastAsia"/>
        </w:rPr>
        <w:t>1</w:t>
      </w:r>
      <w:r w:rsidRPr="00480A2A">
        <w:rPr>
          <w:rFonts w:hint="eastAsia"/>
        </w:rPr>
        <w:t>：选择未签约的租售信息，点击【</w:t>
      </w:r>
      <w:r w:rsidR="0011686E">
        <w:rPr>
          <w:rFonts w:hint="eastAsia"/>
        </w:rPr>
        <w:t>删除</w:t>
      </w:r>
      <w:r w:rsidRPr="00480A2A">
        <w:rPr>
          <w:rFonts w:hint="eastAsia"/>
        </w:rP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0647C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 w:rsidR="0011686E">
              <w:rPr>
                <w:rFonts w:hint="eastAsia"/>
              </w:rPr>
              <w:t>删除</w:t>
            </w:r>
            <w:r>
              <w:rPr>
                <w:rFonts w:hint="eastAsia"/>
              </w:rPr>
              <w:t>后的租售信息不能再激活，且不能对已签约的数据进行取消</w:t>
            </w:r>
          </w:p>
          <w:p w:rsidR="00652890" w:rsidRPr="0011686E" w:rsidRDefault="00652890" w:rsidP="00025FE0">
            <w:pPr>
              <w:spacing w:line="360" w:lineRule="auto"/>
              <w:ind w:left="420"/>
              <w:rPr>
                <w:rFonts w:ascii="宋体" w:hAnsi="宋体"/>
              </w:rPr>
            </w:pPr>
          </w:p>
        </w:tc>
      </w:tr>
    </w:tbl>
    <w:p w:rsidR="00652890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0A4CAD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652890">
        <w:rPr>
          <w:rFonts w:hint="eastAsia"/>
          <w:b/>
        </w:rPr>
        <w:t>关闭</w:t>
      </w:r>
    </w:p>
    <w:p w:rsidR="00652890" w:rsidRDefault="00652890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选择新建</w:t>
      </w:r>
      <w:r>
        <w:t>、</w:t>
      </w:r>
      <w:r w:rsidRPr="00770FF7">
        <w:t>激活</w:t>
      </w:r>
      <w:r>
        <w:t>、</w:t>
      </w:r>
      <w:r w:rsidRPr="00770FF7">
        <w:t>预定状态的租售信息</w:t>
      </w:r>
      <w:r>
        <w:t>，点击【</w:t>
      </w:r>
      <w:r w:rsidR="0011686E">
        <w:rPr>
          <w:rFonts w:hint="eastAsia"/>
        </w:rPr>
        <w:t>取消激活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取消激活</w:t>
            </w:r>
            <w:r>
              <w:rPr>
                <w:rFonts w:hint="eastAsia"/>
              </w:rPr>
              <w:t>后的租售信息可以再重新激活，</w:t>
            </w:r>
            <w:r w:rsidR="0011686E">
              <w:rPr>
                <w:rFonts w:hint="eastAsia"/>
              </w:rPr>
              <w:t>取消激活</w:t>
            </w:r>
            <w:r>
              <w:rPr>
                <w:rFonts w:hint="eastAsia"/>
              </w:rPr>
              <w:t>只能针对状态为</w:t>
            </w:r>
            <w:r w:rsidRPr="00770FF7">
              <w:t>新建</w:t>
            </w:r>
            <w:r>
              <w:t>、</w:t>
            </w:r>
            <w:r w:rsidRPr="00770FF7">
              <w:t>激活</w:t>
            </w:r>
            <w:r>
              <w:t>、</w:t>
            </w:r>
            <w:r w:rsidRPr="00770FF7">
              <w:t>预定</w:t>
            </w:r>
            <w:r>
              <w:t>的</w:t>
            </w:r>
            <w:r>
              <w:lastRenderedPageBreak/>
              <w:t>租售信息进行</w:t>
            </w:r>
            <w:r w:rsidR="0011686E">
              <w:rPr>
                <w:rFonts w:hint="eastAsia"/>
              </w:rPr>
              <w:t>取消激活</w:t>
            </w:r>
          </w:p>
        </w:tc>
      </w:tr>
    </w:tbl>
    <w:p w:rsidR="00652890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lastRenderedPageBreak/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652890" w:rsidRPr="0012540F">
        <w:rPr>
          <w:rFonts w:hint="eastAsia"/>
          <w:b/>
        </w:rPr>
        <w:t>激活</w:t>
      </w:r>
    </w:p>
    <w:p w:rsidR="00652890" w:rsidRDefault="00652890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 w:rsidRPr="00770FF7">
        <w:t>选择</w:t>
      </w:r>
      <w:r>
        <w:t>新建</w:t>
      </w:r>
      <w:r>
        <w:t>,</w:t>
      </w:r>
      <w:r w:rsidR="0011686E">
        <w:rPr>
          <w:rFonts w:hint="eastAsia"/>
        </w:rPr>
        <w:t>取消激活</w:t>
      </w:r>
      <w:r>
        <w:t>状态的租售信息，点击【</w:t>
      </w:r>
      <w:r>
        <w:rPr>
          <w:rFonts w:hint="eastAsia"/>
        </w:rPr>
        <w:t>激活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激活只能针对状态为</w:t>
            </w:r>
            <w:r>
              <w:t>新建、</w:t>
            </w:r>
            <w:r w:rsidR="0011686E">
              <w:rPr>
                <w:rFonts w:hint="eastAsia"/>
              </w:rPr>
              <w:t>取消激活</w:t>
            </w:r>
            <w:r>
              <w:t>的租售信息进行激活</w:t>
            </w:r>
          </w:p>
          <w:p w:rsidR="00652890" w:rsidRDefault="00652890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 w:rsidRPr="00593CB6">
              <w:rPr>
                <w:rFonts w:hint="eastAsia"/>
              </w:rPr>
              <w:t>APP</w:t>
            </w:r>
            <w:r w:rsidR="00454DB7">
              <w:rPr>
                <w:rFonts w:hint="eastAsia"/>
              </w:rPr>
              <w:t>提交的</w:t>
            </w:r>
            <w:r w:rsidRPr="00593CB6">
              <w:rPr>
                <w:rFonts w:hint="eastAsia"/>
              </w:rPr>
              <w:t>租售申请默认状态为新建，点击激活之前需要先配置业务员，若未配置业务员时，会提示</w:t>
            </w:r>
            <w:r>
              <w:rPr>
                <w:rFonts w:hint="eastAsia"/>
              </w:rPr>
              <w:t>必须录入业务员信息</w:t>
            </w:r>
          </w:p>
          <w:p w:rsidR="00652890" w:rsidRDefault="00652890" w:rsidP="00025FE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630805" cy="897255"/>
                  <wp:effectExtent l="19050" t="0" r="0" b="0"/>
                  <wp:docPr id="29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890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,5)</w:instrText>
      </w:r>
      <w:r>
        <w:rPr>
          <w:color w:val="FF0000"/>
        </w:rPr>
        <w:fldChar w:fldCharType="end"/>
      </w:r>
      <w:r w:rsidR="0011686E">
        <w:rPr>
          <w:rFonts w:hint="eastAsia"/>
          <w:b/>
        </w:rPr>
        <w:t>预定</w:t>
      </w:r>
    </w:p>
    <w:p w:rsidR="00652890" w:rsidRDefault="00652890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选择激活状态的租售信息，点击【</w:t>
      </w:r>
      <w:r w:rsidR="0011686E">
        <w:rPr>
          <w:rFonts w:hint="eastAsia"/>
        </w:rPr>
        <w:t>预定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预定</w:t>
            </w:r>
            <w:r>
              <w:rPr>
                <w:rFonts w:hint="eastAsia"/>
              </w:rPr>
              <w:t>只能针对状态为激活</w:t>
            </w:r>
            <w:r>
              <w:t>的租售信息进行</w:t>
            </w:r>
            <w:r w:rsidR="0011686E">
              <w:t>预定</w:t>
            </w:r>
          </w:p>
        </w:tc>
      </w:tr>
    </w:tbl>
    <w:p w:rsidR="00652890" w:rsidRDefault="0032144D" w:rsidP="00025FE0"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,6)</w:instrText>
      </w:r>
      <w:r>
        <w:rPr>
          <w:color w:val="FF0000"/>
        </w:rPr>
        <w:fldChar w:fldCharType="end"/>
      </w:r>
      <w:r w:rsidR="00652890">
        <w:rPr>
          <w:rFonts w:hint="eastAsia"/>
          <w:b/>
        </w:rPr>
        <w:t>取消</w:t>
      </w:r>
      <w:r w:rsidR="0011686E">
        <w:rPr>
          <w:rFonts w:hint="eastAsia"/>
          <w:b/>
        </w:rPr>
        <w:t>预定</w:t>
      </w:r>
    </w:p>
    <w:p w:rsidR="00652890" w:rsidRDefault="00652890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选择预定状态的租售信息，点击【取消</w:t>
      </w:r>
      <w:r w:rsidR="0011686E">
        <w:rPr>
          <w:rFonts w:hint="eastAsia"/>
        </w:rPr>
        <w:t>预定</w:t>
      </w:r>
      <w: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取消</w:t>
            </w:r>
            <w:r w:rsidR="0011686E">
              <w:rPr>
                <w:rFonts w:hint="eastAsia"/>
              </w:rPr>
              <w:t>预定</w:t>
            </w:r>
            <w:r>
              <w:rPr>
                <w:rFonts w:hint="eastAsia"/>
              </w:rPr>
              <w:t>只能针对状态为</w:t>
            </w:r>
            <w:r w:rsidR="0011686E">
              <w:rPr>
                <w:rFonts w:hint="eastAsia"/>
              </w:rPr>
              <w:t>预定</w:t>
            </w:r>
            <w:r>
              <w:t>的租售信息进行取消</w:t>
            </w:r>
          </w:p>
        </w:tc>
      </w:tr>
    </w:tbl>
    <w:p w:rsidR="00652890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,7)</w:instrText>
      </w:r>
      <w:r>
        <w:rPr>
          <w:color w:val="FF0000"/>
        </w:rPr>
        <w:fldChar w:fldCharType="end"/>
      </w:r>
      <w:r w:rsidR="00652890">
        <w:rPr>
          <w:rFonts w:hint="eastAsia"/>
          <w:b/>
        </w:rPr>
        <w:t>签约</w:t>
      </w:r>
    </w:p>
    <w:p w:rsidR="00652890" w:rsidRDefault="00652890" w:rsidP="00025FE0">
      <w:pPr>
        <w:spacing w:line="360" w:lineRule="auto"/>
      </w:pPr>
      <w:r w:rsidRPr="00770FF7">
        <w:rPr>
          <w:rFonts w:hint="eastAsia"/>
        </w:rPr>
        <w:t>步骤</w:t>
      </w:r>
      <w:r w:rsidRPr="00770FF7">
        <w:rPr>
          <w:rFonts w:hint="eastAsia"/>
        </w:rPr>
        <w:t>1</w:t>
      </w:r>
      <w:r w:rsidRPr="00770FF7">
        <w:rPr>
          <w:rFonts w:hint="eastAsia"/>
        </w:rPr>
        <w:t>：</w:t>
      </w:r>
      <w:r>
        <w:t>选择选择激活，预约的租售信息，点击【签约】按钮</w:t>
      </w:r>
    </w:p>
    <w:p w:rsidR="00652890" w:rsidRDefault="00652890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：在弹出的</w:t>
      </w:r>
      <w:r w:rsidR="0011686E">
        <w:rPr>
          <w:rFonts w:hint="eastAsia"/>
        </w:rPr>
        <w:t>签约中介费页面</w:t>
      </w:r>
      <w:r>
        <w:rPr>
          <w:rFonts w:hint="eastAsia"/>
        </w:rPr>
        <w:t>点击确认按钮</w:t>
      </w:r>
    </w:p>
    <w:p w:rsidR="00652890" w:rsidRDefault="0011686E" w:rsidP="00025FE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942029"/>
            <wp:effectExtent l="19050" t="0" r="2540" b="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90" w:rsidRDefault="00652890" w:rsidP="00025FE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：点击【确认】按钮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DC3E0C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652890" w:rsidRDefault="00652890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 w:rsidR="0011686E">
              <w:rPr>
                <w:rFonts w:hint="eastAsia"/>
              </w:rPr>
              <w:t>签约只能针对状态为激活、预定的租售信息进行签约</w:t>
            </w:r>
          </w:p>
          <w:p w:rsidR="00652890" w:rsidRDefault="00652890" w:rsidP="00025FE0">
            <w:pPr>
              <w:spacing w:line="360" w:lineRule="auto"/>
            </w:pPr>
            <w:r>
              <w:rPr>
                <w:rFonts w:hint="eastAsia"/>
              </w:rPr>
              <w:t xml:space="preserve">2. </w:t>
            </w:r>
            <w:r w:rsidR="00454DB7">
              <w:rPr>
                <w:rFonts w:hint="eastAsia"/>
              </w:rPr>
              <w:t>二手车位</w:t>
            </w:r>
            <w:r>
              <w:rPr>
                <w:rFonts w:hint="eastAsia"/>
              </w:rPr>
              <w:t>租售不产生合同</w:t>
            </w:r>
          </w:p>
        </w:tc>
      </w:tr>
    </w:tbl>
    <w:p w:rsidR="00652890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652890">
        <w:rPr>
          <w:rFonts w:hint="eastAsia"/>
          <w:color w:val="FF0000"/>
        </w:rPr>
        <w:instrText>eq \o\ac(</w:instrText>
      </w:r>
      <w:r w:rsidR="00652890" w:rsidRPr="0012540F">
        <w:rPr>
          <w:rFonts w:ascii="宋体" w:hint="eastAsia"/>
          <w:color w:val="FF0000"/>
          <w:position w:val="-4"/>
          <w:sz w:val="31"/>
        </w:rPr>
        <w:instrText>○</w:instrText>
      </w:r>
      <w:r w:rsidR="00652890">
        <w:rPr>
          <w:rFonts w:hint="eastAsia"/>
          <w:color w:val="FF0000"/>
        </w:rPr>
        <w:instrText>,8)</w:instrText>
      </w:r>
      <w:r>
        <w:rPr>
          <w:color w:val="FF0000"/>
        </w:rPr>
        <w:fldChar w:fldCharType="end"/>
      </w:r>
      <w:r w:rsidR="00652890">
        <w:rPr>
          <w:rFonts w:hint="eastAsia"/>
          <w:b/>
        </w:rPr>
        <w:t>查询</w:t>
      </w:r>
    </w:p>
    <w:p w:rsidR="00652890" w:rsidRPr="00F92ECB" w:rsidRDefault="00652890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t>步骤 1： 输入查询条件，点击查询按钮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652890" w:rsidTr="00FD3826">
        <w:tc>
          <w:tcPr>
            <w:tcW w:w="8522" w:type="dxa"/>
          </w:tcPr>
          <w:p w:rsidR="00652890" w:rsidRPr="00F92ECB" w:rsidRDefault="00652890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默认展示新建、激活、</w:t>
            </w:r>
            <w:r w:rsidR="0011686E">
              <w:rPr>
                <w:rFonts w:hint="eastAsia"/>
                <w:noProof/>
              </w:rPr>
              <w:t>预定</w:t>
            </w:r>
            <w:r>
              <w:rPr>
                <w:rFonts w:hint="eastAsia"/>
                <w:noProof/>
              </w:rPr>
              <w:t>状态的租售信息</w:t>
            </w:r>
          </w:p>
        </w:tc>
      </w:tr>
    </w:tbl>
    <w:p w:rsidR="007A1BF2" w:rsidRDefault="0032144D" w:rsidP="00025FE0">
      <w:pPr>
        <w:spacing w:line="360" w:lineRule="auto"/>
        <w:rPr>
          <w:b/>
        </w:rPr>
      </w:pPr>
      <w:r>
        <w:rPr>
          <w:color w:val="FF0000"/>
        </w:rPr>
        <w:fldChar w:fldCharType="begin"/>
      </w:r>
      <w:r w:rsidR="007A1BF2">
        <w:rPr>
          <w:rFonts w:hint="eastAsia"/>
          <w:color w:val="FF0000"/>
        </w:rPr>
        <w:instrText>eq \o\ac(</w:instrText>
      </w:r>
      <w:r w:rsidR="007A1BF2" w:rsidRPr="005C5DBE">
        <w:rPr>
          <w:rFonts w:ascii="宋体" w:hint="eastAsia"/>
          <w:color w:val="FF0000"/>
          <w:position w:val="-4"/>
          <w:sz w:val="31"/>
        </w:rPr>
        <w:instrText>○</w:instrText>
      </w:r>
      <w:r w:rsidR="007A1BF2">
        <w:rPr>
          <w:rFonts w:hint="eastAsia"/>
          <w:color w:val="FF0000"/>
        </w:rPr>
        <w:instrText>,9)</w:instrText>
      </w:r>
      <w:r>
        <w:rPr>
          <w:color w:val="FF0000"/>
        </w:rPr>
        <w:fldChar w:fldCharType="end"/>
      </w:r>
      <w:r w:rsidR="007A1BF2">
        <w:rPr>
          <w:rFonts w:hint="eastAsia"/>
          <w:b/>
        </w:rPr>
        <w:t>查看</w:t>
      </w:r>
      <w:r w:rsidR="007A1BF2">
        <w:rPr>
          <w:rFonts w:hint="eastAsia"/>
          <w:b/>
        </w:rPr>
        <w:t>/</w:t>
      </w:r>
      <w:r w:rsidR="007A1BF2">
        <w:rPr>
          <w:rFonts w:hint="eastAsia"/>
          <w:b/>
        </w:rPr>
        <w:t>编辑</w:t>
      </w:r>
      <w:r w:rsidR="007A1BF2">
        <w:rPr>
          <w:rFonts w:hint="eastAsia"/>
          <w:b/>
        </w:rPr>
        <w:t>/</w:t>
      </w:r>
      <w:r w:rsidR="007A1BF2">
        <w:rPr>
          <w:rFonts w:hint="eastAsia"/>
          <w:b/>
        </w:rPr>
        <w:t>查看租售事件</w:t>
      </w:r>
      <w:r w:rsidR="007A1BF2">
        <w:rPr>
          <w:rFonts w:hint="eastAsia"/>
          <w:b/>
        </w:rPr>
        <w:t>/</w:t>
      </w:r>
      <w:r w:rsidR="007A1BF2">
        <w:rPr>
          <w:rFonts w:hint="eastAsia"/>
          <w:b/>
        </w:rPr>
        <w:t>钥匙管理</w:t>
      </w:r>
    </w:p>
    <w:p w:rsidR="007A1BF2" w:rsidRPr="00667D40" w:rsidRDefault="007A1BF2" w:rsidP="00025FE0">
      <w:pPr>
        <w:spacing w:line="360" w:lineRule="auto"/>
      </w:pPr>
      <w:r w:rsidRPr="00667D40">
        <w:rPr>
          <w:rFonts w:hint="eastAsia"/>
        </w:rPr>
        <w:t>步骤</w:t>
      </w:r>
      <w:r w:rsidRPr="00667D40">
        <w:rPr>
          <w:rFonts w:hint="eastAsia"/>
        </w:rPr>
        <w:t>1</w:t>
      </w:r>
      <w:r w:rsidRPr="00667D40">
        <w:rPr>
          <w:rFonts w:hint="eastAsia"/>
        </w:rPr>
        <w:t>：点击查看或编辑按钮</w:t>
      </w:r>
    </w:p>
    <w:p w:rsidR="007A1BF2" w:rsidRDefault="007A1BF2" w:rsidP="00025FE0">
      <w:pPr>
        <w:spacing w:line="360" w:lineRule="auto"/>
      </w:pPr>
      <w:r w:rsidRPr="00667D40">
        <w:rPr>
          <w:rFonts w:hint="eastAsia"/>
        </w:rPr>
        <w:t>步骤</w:t>
      </w:r>
      <w:r w:rsidRPr="00667D40">
        <w:rPr>
          <w:rFonts w:hint="eastAsia"/>
        </w:rPr>
        <w:t>2</w:t>
      </w:r>
      <w:r w:rsidRPr="00667D40">
        <w:rPr>
          <w:rFonts w:hint="eastAsia"/>
        </w:rPr>
        <w:t>：切换到租售事件</w:t>
      </w:r>
      <w:r w:rsidRPr="00667D40">
        <w:rPr>
          <w:rFonts w:hint="eastAsia"/>
        </w:rPr>
        <w:t>tab/</w:t>
      </w:r>
      <w:r w:rsidRPr="00667D40">
        <w:rPr>
          <w:rFonts w:hint="eastAsia"/>
        </w:rPr>
        <w:t>钥匙事件</w:t>
      </w:r>
      <w:r w:rsidRPr="00667D40">
        <w:rPr>
          <w:rFonts w:hint="eastAsia"/>
        </w:rPr>
        <w:t>tab</w:t>
      </w:r>
      <w:r w:rsidRPr="00667D40">
        <w:rPr>
          <w:rFonts w:hint="eastAsia"/>
        </w:rPr>
        <w:t>，对该事件进行管理</w:t>
      </w:r>
    </w:p>
    <w:p w:rsidR="007A1BF2" w:rsidRDefault="007A1BF2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442452"/>
            <wp:effectExtent l="19050" t="0" r="2540" b="0"/>
            <wp:docPr id="7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A7" w:rsidRDefault="00780FA7" w:rsidP="00025FE0">
      <w:pPr>
        <w:pStyle w:val="3"/>
        <w:spacing w:line="360" w:lineRule="auto"/>
        <w:ind w:right="210"/>
      </w:pPr>
      <w:bookmarkStart w:id="37" w:name="_Toc492560653"/>
      <w:r>
        <w:rPr>
          <w:rFonts w:hint="eastAsia"/>
        </w:rPr>
        <w:t>公共仓库租售</w:t>
      </w:r>
      <w:bookmarkEnd w:id="37"/>
    </w:p>
    <w:p w:rsidR="00431AE7" w:rsidRDefault="00431AE7" w:rsidP="00025FE0">
      <w:pPr>
        <w:spacing w:line="360" w:lineRule="auto"/>
        <w:ind w:firstLineChars="200" w:firstLine="420"/>
      </w:pPr>
      <w:r>
        <w:rPr>
          <w:rFonts w:hint="eastAsia"/>
        </w:rPr>
        <w:t>公共仓库租售是针对园区公共区域的租售管理。功能包括新建、取消、查询、修改等功能</w:t>
      </w:r>
    </w:p>
    <w:p w:rsidR="00431AE7" w:rsidRDefault="00431AE7" w:rsidP="00025FE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555127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E7" w:rsidRDefault="0032144D" w:rsidP="00025FE0">
      <w:pPr>
        <w:spacing w:line="360" w:lineRule="auto"/>
        <w:rPr>
          <w:b/>
        </w:rPr>
      </w:pPr>
      <w:r w:rsidRPr="008819B8">
        <w:rPr>
          <w:color w:val="FF0000"/>
        </w:rPr>
        <w:fldChar w:fldCharType="begin"/>
      </w:r>
      <w:r w:rsidR="00431AE7" w:rsidRPr="008819B8">
        <w:rPr>
          <w:rFonts w:hint="eastAsia"/>
          <w:color w:val="FF0000"/>
        </w:rPr>
        <w:instrText>eq \o\ac(</w:instrText>
      </w:r>
      <w:r w:rsidR="00431AE7" w:rsidRPr="008819B8">
        <w:rPr>
          <w:rFonts w:ascii="宋体" w:hint="eastAsia"/>
          <w:color w:val="FF0000"/>
          <w:position w:val="-4"/>
          <w:sz w:val="31"/>
        </w:rPr>
        <w:instrText>○</w:instrText>
      </w:r>
      <w:r w:rsidR="00431AE7" w:rsidRPr="008819B8">
        <w:rPr>
          <w:rFonts w:hint="eastAsia"/>
          <w:color w:val="FF0000"/>
        </w:rPr>
        <w:instrText>,1)</w:instrText>
      </w:r>
      <w:r w:rsidRPr="008819B8">
        <w:rPr>
          <w:color w:val="FF0000"/>
        </w:rPr>
        <w:fldChar w:fldCharType="end"/>
      </w:r>
      <w:r w:rsidR="00431AE7" w:rsidRPr="008819B8">
        <w:rPr>
          <w:rFonts w:hint="eastAsia"/>
          <w:b/>
        </w:rPr>
        <w:t>新建</w:t>
      </w:r>
    </w:p>
    <w:p w:rsidR="00431AE7" w:rsidRPr="001669A3" w:rsidRDefault="00431AE7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1</w:t>
      </w:r>
      <w:r w:rsidRPr="001669A3">
        <w:rPr>
          <w:rFonts w:hint="eastAsia"/>
        </w:rPr>
        <w:t>：点击【新建】按钮</w:t>
      </w:r>
    </w:p>
    <w:p w:rsidR="00431AE7" w:rsidRPr="001669A3" w:rsidRDefault="00431AE7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2</w:t>
      </w:r>
      <w:r w:rsidRPr="001669A3">
        <w:rPr>
          <w:rFonts w:hint="eastAsia"/>
        </w:rPr>
        <w:t>：输入必填项信息</w:t>
      </w:r>
    </w:p>
    <w:p w:rsidR="00431AE7" w:rsidRPr="001669A3" w:rsidRDefault="00431AE7" w:rsidP="00025FE0">
      <w:pPr>
        <w:spacing w:line="360" w:lineRule="auto"/>
      </w:pPr>
      <w:r w:rsidRPr="001669A3">
        <w:rPr>
          <w:rFonts w:hint="eastAsia"/>
        </w:rPr>
        <w:t>步骤</w:t>
      </w:r>
      <w:r w:rsidRPr="001669A3">
        <w:rPr>
          <w:rFonts w:hint="eastAsia"/>
        </w:rPr>
        <w:t>3</w:t>
      </w:r>
      <w:r w:rsidRPr="001669A3">
        <w:rPr>
          <w:rFonts w:hint="eastAsia"/>
        </w:rPr>
        <w:t>：点击【保存】</w:t>
      </w:r>
      <w:r>
        <w:rPr>
          <w:rFonts w:hint="eastAsia"/>
        </w:rPr>
        <w:t>/</w:t>
      </w:r>
      <w:r>
        <w:rPr>
          <w:rFonts w:hint="eastAsia"/>
        </w:rPr>
        <w:t>【保存并提交】</w:t>
      </w:r>
      <w:r w:rsidRPr="001669A3">
        <w:rPr>
          <w:rFonts w:hint="eastAsia"/>
        </w:rPr>
        <w:t>按钮</w:t>
      </w:r>
    </w:p>
    <w:p w:rsidR="00431AE7" w:rsidRDefault="00431AE7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97154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E7" w:rsidRDefault="00431AE7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2742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431AE7" w:rsidTr="00FD3826">
        <w:tc>
          <w:tcPr>
            <w:tcW w:w="8522" w:type="dxa"/>
          </w:tcPr>
          <w:p w:rsidR="00431AE7" w:rsidRPr="00DC3E0C" w:rsidRDefault="00431AE7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431AE7" w:rsidRPr="00B63AF6" w:rsidRDefault="00431AE7" w:rsidP="00025FE0">
            <w:pPr>
              <w:spacing w:line="360" w:lineRule="auto"/>
            </w:pPr>
            <w:r w:rsidRPr="00DC3E0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公共仓库可以选择当前园区的所有公共区域信息，或者不选择公共区域信息，对外部的公共区域信息进行租售管理</w:t>
            </w:r>
          </w:p>
          <w:p w:rsidR="00431AE7" w:rsidRDefault="00431AE7" w:rsidP="00025FE0">
            <w:pPr>
              <w:spacing w:line="360" w:lineRule="auto"/>
            </w:pPr>
            <w:r w:rsidRPr="002C1FF6"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业务员不受范围控制</w:t>
            </w:r>
          </w:p>
          <w:p w:rsidR="00431AE7" w:rsidRPr="00CD5DC4" w:rsidRDefault="00431AE7" w:rsidP="00025FE0">
            <w:pPr>
              <w:spacing w:line="360" w:lineRule="auto"/>
            </w:pPr>
            <w:r>
              <w:rPr>
                <w:rFonts w:hint="eastAsia"/>
              </w:rPr>
              <w:t xml:space="preserve">3. </w:t>
            </w:r>
            <w:r w:rsidR="00813070">
              <w:rPr>
                <w:rFonts w:hint="eastAsia"/>
              </w:rPr>
              <w:t>保存时，状态为</w:t>
            </w:r>
            <w:r w:rsidR="00EA15A9">
              <w:rPr>
                <w:rFonts w:hint="eastAsia"/>
              </w:rPr>
              <w:t>新建</w:t>
            </w:r>
            <w:r w:rsidR="00813070">
              <w:rPr>
                <w:rFonts w:hint="eastAsia"/>
              </w:rPr>
              <w:t>，可继续编辑操作，保存并提交时，直接状态为签约，不能继续编辑操作该信息</w:t>
            </w:r>
          </w:p>
        </w:tc>
      </w:tr>
    </w:tbl>
    <w:p w:rsidR="00431AE7" w:rsidRDefault="0032144D" w:rsidP="00025FE0">
      <w:pPr>
        <w:spacing w:line="360" w:lineRule="auto"/>
        <w:rPr>
          <w:color w:val="FF0000"/>
        </w:rPr>
      </w:pPr>
      <w:r w:rsidRPr="003F1EEE">
        <w:rPr>
          <w:color w:val="FF0000"/>
        </w:rPr>
        <w:fldChar w:fldCharType="begin"/>
      </w:r>
      <w:r w:rsidR="00431AE7" w:rsidRPr="003F1EEE">
        <w:rPr>
          <w:rFonts w:hint="eastAsia"/>
          <w:color w:val="FF0000"/>
        </w:rPr>
        <w:instrText>eq \o\ac(</w:instrText>
      </w:r>
      <w:r w:rsidR="00431AE7" w:rsidRPr="003F1EEE">
        <w:rPr>
          <w:rFonts w:ascii="宋体" w:hint="eastAsia"/>
          <w:color w:val="FF0000"/>
          <w:position w:val="-4"/>
          <w:sz w:val="31"/>
        </w:rPr>
        <w:instrText>○</w:instrText>
      </w:r>
      <w:r w:rsidR="00431AE7" w:rsidRPr="003F1EEE">
        <w:rPr>
          <w:rFonts w:hint="eastAsia"/>
          <w:color w:val="FF0000"/>
        </w:rPr>
        <w:instrText>,2)</w:instrText>
      </w:r>
      <w:r w:rsidRPr="003F1EEE">
        <w:rPr>
          <w:color w:val="FF0000"/>
        </w:rPr>
        <w:fldChar w:fldCharType="end"/>
      </w:r>
      <w:r w:rsidR="00431AE7" w:rsidRPr="000A4CAD">
        <w:rPr>
          <w:rFonts w:hint="eastAsia"/>
          <w:b/>
        </w:rPr>
        <w:t>取消</w:t>
      </w:r>
    </w:p>
    <w:p w:rsidR="00431AE7" w:rsidRDefault="00431AE7" w:rsidP="00025FE0">
      <w:pPr>
        <w:spacing w:line="360" w:lineRule="auto"/>
      </w:pPr>
      <w:r w:rsidRPr="00480A2A">
        <w:rPr>
          <w:rFonts w:hint="eastAsia"/>
        </w:rPr>
        <w:t>步骤</w:t>
      </w:r>
      <w:r w:rsidRPr="00480A2A">
        <w:rPr>
          <w:rFonts w:hint="eastAsia"/>
        </w:rPr>
        <w:t>1</w:t>
      </w:r>
      <w:r w:rsidRPr="00480A2A">
        <w:rPr>
          <w:rFonts w:hint="eastAsia"/>
        </w:rPr>
        <w:t>：选择</w:t>
      </w:r>
      <w:r w:rsidR="008F6E4E">
        <w:rPr>
          <w:rFonts w:hint="eastAsia"/>
        </w:rPr>
        <w:t>新建</w:t>
      </w:r>
      <w:r w:rsidR="00EA15A9">
        <w:rPr>
          <w:rFonts w:hint="eastAsia"/>
        </w:rPr>
        <w:t>状态</w:t>
      </w:r>
      <w:r w:rsidRPr="00480A2A">
        <w:rPr>
          <w:rFonts w:hint="eastAsia"/>
        </w:rPr>
        <w:t>的租售信息，点击【</w:t>
      </w:r>
      <w:r w:rsidR="009D0B27">
        <w:rPr>
          <w:rFonts w:hint="eastAsia"/>
        </w:rPr>
        <w:t>删除</w:t>
      </w:r>
      <w:r w:rsidRPr="00480A2A">
        <w:rPr>
          <w:rFonts w:hint="eastAsia"/>
        </w:rPr>
        <w:t>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431AE7" w:rsidTr="00FD3826">
        <w:tc>
          <w:tcPr>
            <w:tcW w:w="8522" w:type="dxa"/>
          </w:tcPr>
          <w:p w:rsidR="00431AE7" w:rsidRPr="000647CC" w:rsidRDefault="00431AE7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lastRenderedPageBreak/>
              <w:t>说明：</w:t>
            </w:r>
            <w:r>
              <w:rPr>
                <w:rFonts w:hint="eastAsia"/>
              </w:rPr>
              <w:t>取消后的租售信息不能再激活，且不能对已签约的数据进行</w:t>
            </w:r>
            <w:r w:rsidR="009D0B27">
              <w:rPr>
                <w:rFonts w:hint="eastAsia"/>
              </w:rPr>
              <w:t>删除</w:t>
            </w:r>
          </w:p>
          <w:p w:rsidR="00431AE7" w:rsidRPr="009D0B27" w:rsidRDefault="00431AE7" w:rsidP="00025FE0">
            <w:pPr>
              <w:spacing w:line="360" w:lineRule="auto"/>
              <w:ind w:left="420"/>
              <w:rPr>
                <w:rFonts w:ascii="宋体" w:hAnsi="宋体"/>
              </w:rPr>
            </w:pPr>
          </w:p>
        </w:tc>
      </w:tr>
    </w:tbl>
    <w:p w:rsidR="00431AE7" w:rsidRPr="00DE7E40" w:rsidRDefault="0032144D" w:rsidP="00025FE0">
      <w:pPr>
        <w:spacing w:line="360" w:lineRule="auto"/>
      </w:pPr>
      <w:r>
        <w:rPr>
          <w:color w:val="FF0000"/>
        </w:rPr>
        <w:fldChar w:fldCharType="begin"/>
      </w:r>
      <w:r w:rsidR="00431AE7">
        <w:rPr>
          <w:rFonts w:hint="eastAsia"/>
          <w:color w:val="FF0000"/>
        </w:rPr>
        <w:instrText>eq \o\ac(</w:instrText>
      </w:r>
      <w:r w:rsidR="00431AE7" w:rsidRPr="000A4CAD">
        <w:rPr>
          <w:rFonts w:ascii="宋体" w:hint="eastAsia"/>
          <w:color w:val="FF0000"/>
          <w:position w:val="-4"/>
          <w:sz w:val="31"/>
        </w:rPr>
        <w:instrText>○</w:instrText>
      </w:r>
      <w:r w:rsidR="00431AE7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431AE7">
        <w:rPr>
          <w:rFonts w:hint="eastAsia"/>
          <w:b/>
        </w:rPr>
        <w:t>查询</w:t>
      </w:r>
    </w:p>
    <w:p w:rsidR="00431AE7" w:rsidRPr="00F92ECB" w:rsidRDefault="00431AE7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t>步骤 1： 输入查询条件，点击查询按钮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431AE7" w:rsidTr="00FD3826">
        <w:tc>
          <w:tcPr>
            <w:tcW w:w="8522" w:type="dxa"/>
          </w:tcPr>
          <w:p w:rsidR="00431AE7" w:rsidRPr="00F92ECB" w:rsidRDefault="00431AE7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默认展示新建态的租售信息</w:t>
            </w:r>
          </w:p>
        </w:tc>
      </w:tr>
    </w:tbl>
    <w:p w:rsidR="003179BA" w:rsidRDefault="003179BA" w:rsidP="00025FE0">
      <w:pPr>
        <w:pStyle w:val="3"/>
        <w:spacing w:line="360" w:lineRule="auto"/>
      </w:pPr>
      <w:r>
        <w:rPr>
          <w:rFonts w:hint="eastAsia"/>
        </w:rPr>
        <w:t>合同管理</w:t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对</w:t>
      </w:r>
      <w:r>
        <w:rPr>
          <w:rFonts w:hint="eastAsia"/>
        </w:rPr>
        <w:t>涉及住宅、商铺、写字楼、厂房等的租赁合同业务进行统一的管理。在与租户签订合同时涉及的主要内容如租赁的房产、客户、租期以及租金、保证金、水电费和押金、物业管理费用等书面化。同时在执行合同的过程中，可能会存在各种各样的业务场景，例如合同到期后续租合同、因为某种原因要终止合同等等</w:t>
      </w:r>
      <w:r>
        <w:rPr>
          <w:rFonts w:ascii="宋体" w:hAnsi="宋体" w:hint="eastAsia"/>
          <w:color w:val="000000"/>
        </w:rPr>
        <w:t>。合同功能包括新建合同、审批合同、执行合同、合同续约、合同入场等功能。类型包括空置房合同、空置车位合同</w:t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74310" cy="1413913"/>
            <wp:effectExtent l="19050" t="0" r="2540" b="0"/>
            <wp:docPr id="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 w:rsidRPr="00442C36">
        <w:rPr>
          <w:rFonts w:ascii="宋体" w:hAnsi="宋体"/>
          <w:color w:val="FF0000"/>
        </w:rPr>
        <w:fldChar w:fldCharType="begin"/>
      </w:r>
      <w:r w:rsidR="003179BA" w:rsidRPr="00442C36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 w:rsidRPr="00442C36">
        <w:rPr>
          <w:rFonts w:ascii="宋体" w:hAnsi="宋体" w:hint="eastAsia"/>
          <w:color w:val="FF0000"/>
        </w:rPr>
        <w:instrText>,1)</w:instrText>
      </w:r>
      <w:r w:rsidRPr="00442C36">
        <w:rPr>
          <w:rFonts w:ascii="宋体" w:hAnsi="宋体"/>
          <w:color w:val="FF0000"/>
        </w:rPr>
        <w:fldChar w:fldCharType="end"/>
      </w:r>
      <w:r w:rsidR="003179BA" w:rsidRPr="00442C36">
        <w:rPr>
          <w:rFonts w:ascii="宋体" w:hAnsi="宋体" w:hint="eastAsia"/>
          <w:b/>
          <w:color w:val="000000"/>
        </w:rPr>
        <w:t>新建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步骤1：点击【新建】按钮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noProof/>
          <w:color w:val="000000"/>
        </w:rPr>
        <w:lastRenderedPageBreak/>
        <w:drawing>
          <wp:inline distT="0" distB="0" distL="0" distR="0">
            <wp:extent cx="5274310" cy="2571153"/>
            <wp:effectExtent l="19050" t="0" r="2540" b="0"/>
            <wp:docPr id="1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步骤2：输入合同信息，点击【保存】/【保存并提交】按钮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3179BA" w:rsidTr="00FD3826">
        <w:tc>
          <w:tcPr>
            <w:tcW w:w="8522" w:type="dxa"/>
          </w:tcPr>
          <w:p w:rsidR="003179BA" w:rsidRPr="00F92ECB" w:rsidRDefault="003179B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  <w:r>
              <w:rPr>
                <w:rFonts w:hint="eastAsia"/>
                <w:noProof/>
              </w:rPr>
              <w:t>默认展示新建态的租售信息</w:t>
            </w:r>
          </w:p>
          <w:p w:rsidR="003179BA" w:rsidRDefault="003179BA" w:rsidP="00025FE0">
            <w:pPr>
              <w:spacing w:line="360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 保存状态则为草稿状态，保存并提交则属于提交状态</w:t>
            </w:r>
          </w:p>
          <w:p w:rsidR="003179BA" w:rsidRPr="007F1D00" w:rsidRDefault="003179BA" w:rsidP="00025FE0">
            <w:pPr>
              <w:spacing w:line="360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2. 空置房、空置车位产生的租售合同在该列表中显示</w:t>
            </w:r>
          </w:p>
        </w:tc>
      </w:tr>
    </w:tbl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color w:val="FF0000"/>
        </w:rPr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,2)</w:instrText>
      </w:r>
      <w:r>
        <w:rPr>
          <w:rFonts w:ascii="宋体" w:hAnsi="宋体"/>
          <w:color w:val="FF0000"/>
        </w:rPr>
        <w:fldChar w:fldCharType="end"/>
      </w:r>
      <w:r w:rsidR="003179BA">
        <w:rPr>
          <w:rFonts w:ascii="宋体" w:hAnsi="宋体" w:hint="eastAsia"/>
          <w:b/>
          <w:color w:val="000000"/>
        </w:rPr>
        <w:t>审批合同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</w:t>
      </w:r>
      <w:r>
        <w:rPr>
          <w:rFonts w:ascii="宋体" w:hAnsi="宋体" w:hint="eastAsia"/>
          <w:color w:val="000000"/>
        </w:rPr>
        <w:t>状态为待审批提交的合同的编辑按钮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1362480"/>
            <wp:effectExtent l="19050" t="0" r="2540" b="0"/>
            <wp:docPr id="1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</w:t>
      </w:r>
      <w:r>
        <w:rPr>
          <w:rFonts w:ascii="宋体" w:hAnsi="宋体" w:hint="eastAsia"/>
          <w:color w:val="000000"/>
        </w:rPr>
        <w:t>点击【审批合同】按钮</w:t>
      </w:r>
    </w:p>
    <w:p w:rsidR="003179BA" w:rsidRPr="00983D06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74310" cy="2774600"/>
            <wp:effectExtent l="19050" t="0" r="2540" b="0"/>
            <wp:docPr id="1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color w:val="FF0000"/>
        </w:rPr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,3)</w:instrText>
      </w:r>
      <w:r>
        <w:rPr>
          <w:rFonts w:ascii="宋体" w:hAnsi="宋体"/>
          <w:color w:val="FF0000"/>
        </w:rPr>
        <w:fldChar w:fldCharType="end"/>
      </w:r>
      <w:r w:rsidR="003179BA" w:rsidRPr="00442C36">
        <w:rPr>
          <w:rFonts w:ascii="宋体" w:hAnsi="宋体" w:hint="eastAsia"/>
          <w:b/>
          <w:color w:val="000000"/>
        </w:rPr>
        <w:t>执行合同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</w:t>
      </w:r>
      <w:r>
        <w:rPr>
          <w:rFonts w:ascii="宋体" w:hAnsi="宋体" w:hint="eastAsia"/>
          <w:color w:val="000000"/>
        </w:rPr>
        <w:t>状态为已审批的合同的编辑按钮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1462518"/>
            <wp:effectExtent l="19050" t="0" r="2540" b="0"/>
            <wp:docPr id="19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</w:t>
      </w:r>
      <w:r>
        <w:rPr>
          <w:rFonts w:ascii="宋体" w:hAnsi="宋体" w:hint="eastAsia"/>
          <w:color w:val="000000"/>
        </w:rPr>
        <w:t>点击【执行合同】按钮</w:t>
      </w:r>
    </w:p>
    <w:p w:rsidR="003179BA" w:rsidRPr="00983D06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74310" cy="2748478"/>
            <wp:effectExtent l="19050" t="0" r="2540" b="0"/>
            <wp:docPr id="2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b/>
          <w:color w:val="000000"/>
        </w:rPr>
      </w:pPr>
    </w:p>
    <w:tbl>
      <w:tblPr>
        <w:tblStyle w:val="a9"/>
        <w:tblW w:w="0" w:type="auto"/>
        <w:tblLook w:val="04A0"/>
      </w:tblPr>
      <w:tblGrid>
        <w:gridCol w:w="8522"/>
      </w:tblGrid>
      <w:tr w:rsidR="003179BA" w:rsidTr="00FD3826">
        <w:tc>
          <w:tcPr>
            <w:tcW w:w="8522" w:type="dxa"/>
          </w:tcPr>
          <w:p w:rsidR="003179BA" w:rsidRPr="00F92ECB" w:rsidRDefault="003179B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lastRenderedPageBreak/>
              <w:t>说明：</w:t>
            </w:r>
          </w:p>
          <w:p w:rsidR="003179BA" w:rsidRPr="000577CD" w:rsidRDefault="003179BA" w:rsidP="00025FE0">
            <w:pPr>
              <w:spacing w:line="360" w:lineRule="auto"/>
              <w:rPr>
                <w:rFonts w:ascii="宋体" w:hAnsi="宋体"/>
                <w:color w:val="000000"/>
              </w:rPr>
            </w:pPr>
            <w:r w:rsidRPr="000577CD">
              <w:rPr>
                <w:rFonts w:ascii="宋体" w:hAnsi="宋体" w:hint="eastAsia"/>
                <w:color w:val="000000"/>
              </w:rPr>
              <w:t>合同执行后，房间状态管理的入住状态变为未入住</w:t>
            </w:r>
          </w:p>
          <w:p w:rsidR="003179BA" w:rsidRDefault="003179BA" w:rsidP="00025FE0">
            <w:pPr>
              <w:spacing w:line="360" w:lineRule="auto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/>
                <w:b/>
                <w:noProof/>
                <w:color w:val="000000"/>
              </w:rPr>
              <w:drawing>
                <wp:inline distT="0" distB="0" distL="0" distR="0">
                  <wp:extent cx="5274310" cy="1496594"/>
                  <wp:effectExtent l="19050" t="0" r="2540" b="0"/>
                  <wp:docPr id="2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149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color w:val="FF0000"/>
        </w:rPr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,4)</w:instrText>
      </w:r>
      <w:r>
        <w:rPr>
          <w:rFonts w:ascii="宋体" w:hAnsi="宋体"/>
          <w:color w:val="FF0000"/>
        </w:rPr>
        <w:fldChar w:fldCharType="end"/>
      </w:r>
      <w:r w:rsidR="003179BA" w:rsidRPr="00442C36">
        <w:rPr>
          <w:rFonts w:ascii="宋体" w:hAnsi="宋体" w:hint="eastAsia"/>
          <w:b/>
          <w:color w:val="000000"/>
        </w:rPr>
        <w:t>续约合同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</w:t>
      </w:r>
      <w:r w:rsidR="0032144D" w:rsidRPr="00613133">
        <w:rPr>
          <w:rFonts w:ascii="宋体" w:hAnsi="宋体"/>
          <w:color w:val="FF0000"/>
        </w:rPr>
        <w:fldChar w:fldCharType="begin"/>
      </w:r>
      <w:r w:rsidRPr="00613133">
        <w:rPr>
          <w:rFonts w:ascii="宋体" w:hAnsi="宋体" w:hint="eastAsia"/>
          <w:color w:val="FF0000"/>
        </w:rPr>
        <w:instrText>eq \o\ac(</w:instrText>
      </w:r>
      <w:r w:rsidRPr="00613133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Pr="00613133">
        <w:rPr>
          <w:rFonts w:ascii="宋体" w:hAnsi="宋体" w:hint="eastAsia"/>
          <w:color w:val="FF0000"/>
        </w:rPr>
        <w:instrText>,3)</w:instrText>
      </w:r>
      <w:r w:rsidR="0032144D" w:rsidRPr="00613133">
        <w:rPr>
          <w:rFonts w:ascii="宋体" w:hAnsi="宋体"/>
          <w:color w:val="FF0000"/>
        </w:rPr>
        <w:fldChar w:fldCharType="end"/>
      </w:r>
      <w:r>
        <w:rPr>
          <w:rFonts w:ascii="宋体" w:hAnsi="宋体" w:hint="eastAsia"/>
          <w:color w:val="000000"/>
        </w:rPr>
        <w:t>的合同的编辑按钮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1462518"/>
            <wp:effectExtent l="19050" t="0" r="2540" b="0"/>
            <wp:docPr id="2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</w:t>
      </w:r>
      <w:r>
        <w:rPr>
          <w:rFonts w:ascii="宋体" w:hAnsi="宋体" w:hint="eastAsia"/>
          <w:color w:val="000000"/>
        </w:rPr>
        <w:t>点击【续约合同】按钮</w:t>
      </w:r>
    </w:p>
    <w:p w:rsidR="003179BA" w:rsidRPr="00983D06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74310" cy="2348555"/>
            <wp:effectExtent l="19050" t="0" r="2540" b="0"/>
            <wp:docPr id="2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b/>
          <w:color w:val="000000"/>
        </w:rPr>
      </w:pP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</w:t>
      </w:r>
      <w:r>
        <w:rPr>
          <w:rFonts w:ascii="宋体" w:hAnsi="宋体" w:hint="eastAsia"/>
          <w:color w:val="000000"/>
        </w:rPr>
        <w:t>3：编辑续约合同内容，点击【保存并提交】按钮</w:t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74310" cy="2336918"/>
            <wp:effectExtent l="19050" t="0" r="2540" b="0"/>
            <wp:docPr id="2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3179BA" w:rsidTr="00FD3826">
        <w:tc>
          <w:tcPr>
            <w:tcW w:w="8522" w:type="dxa"/>
          </w:tcPr>
          <w:p w:rsidR="003179BA" w:rsidRDefault="003179B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3179BA" w:rsidRPr="006938D3" w:rsidRDefault="003179BA" w:rsidP="00025FE0">
            <w:pPr>
              <w:pStyle w:val="aa"/>
              <w:spacing w:line="360" w:lineRule="auto"/>
              <w:ind w:left="420"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1.</w:t>
            </w:r>
            <w:r w:rsidRPr="00613133">
              <w:rPr>
                <w:rFonts w:ascii="宋体" w:hAnsi="宋体" w:hint="eastAsia"/>
                <w:color w:val="000000"/>
              </w:rPr>
              <w:t>续约合同的合同时间不能和上一份合同日期有重叠</w:t>
            </w:r>
          </w:p>
          <w:p w:rsidR="003179BA" w:rsidRDefault="003179BA" w:rsidP="00025FE0">
            <w:pPr>
              <w:spacing w:line="360" w:lineRule="auto"/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2.续约的合同名称和原本的合同名称一样</w:t>
            </w:r>
          </w:p>
          <w:p w:rsidR="003179BA" w:rsidRPr="006938D3" w:rsidRDefault="003179BA" w:rsidP="00025FE0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0" distR="0">
                  <wp:extent cx="5296535" cy="1561465"/>
                  <wp:effectExtent l="19050" t="0" r="0" b="0"/>
                  <wp:docPr id="30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535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color w:val="FF0000"/>
        </w:rPr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,5)</w:instrText>
      </w:r>
      <w:r>
        <w:rPr>
          <w:rFonts w:ascii="宋体" w:hAnsi="宋体"/>
          <w:color w:val="FF0000"/>
        </w:rPr>
        <w:fldChar w:fldCharType="end"/>
      </w:r>
      <w:r w:rsidR="003179BA">
        <w:rPr>
          <w:rFonts w:ascii="宋体" w:hAnsi="宋体" w:hint="eastAsia"/>
          <w:b/>
          <w:color w:val="000000"/>
        </w:rPr>
        <w:t>停止合同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</w:t>
      </w:r>
      <w:r w:rsidR="0032144D" w:rsidRPr="00613133">
        <w:rPr>
          <w:rFonts w:ascii="宋体" w:hAnsi="宋体"/>
          <w:color w:val="FF0000"/>
        </w:rPr>
        <w:fldChar w:fldCharType="begin"/>
      </w:r>
      <w:r w:rsidRPr="00613133">
        <w:rPr>
          <w:rFonts w:ascii="宋体" w:hAnsi="宋体" w:hint="eastAsia"/>
          <w:color w:val="FF0000"/>
        </w:rPr>
        <w:instrText>eq \o\ac(</w:instrText>
      </w:r>
      <w:r w:rsidRPr="00613133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Pr="00613133">
        <w:rPr>
          <w:rFonts w:ascii="宋体" w:hAnsi="宋体" w:hint="eastAsia"/>
          <w:color w:val="FF0000"/>
        </w:rPr>
        <w:instrText>,3)</w:instrText>
      </w:r>
      <w:r w:rsidR="0032144D" w:rsidRPr="00613133">
        <w:rPr>
          <w:rFonts w:ascii="宋体" w:hAnsi="宋体"/>
          <w:color w:val="FF0000"/>
        </w:rPr>
        <w:fldChar w:fldCharType="end"/>
      </w:r>
      <w:r>
        <w:rPr>
          <w:rFonts w:ascii="宋体" w:hAnsi="宋体" w:hint="eastAsia"/>
          <w:color w:val="000000"/>
        </w:rPr>
        <w:t>的合同的编辑按钮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1323918"/>
            <wp:effectExtent l="19050" t="0" r="2540" b="0"/>
            <wp:docPr id="259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</w:t>
      </w:r>
      <w:r>
        <w:rPr>
          <w:rFonts w:ascii="宋体" w:hAnsi="宋体" w:hint="eastAsia"/>
          <w:color w:val="000000"/>
        </w:rPr>
        <w:t>点击【续约合同】按钮</w:t>
      </w:r>
    </w:p>
    <w:p w:rsidR="003179BA" w:rsidRPr="00F00F33" w:rsidRDefault="003179BA" w:rsidP="00025FE0">
      <w:pPr>
        <w:spacing w:line="360" w:lineRule="auto"/>
        <w:rPr>
          <w:rFonts w:ascii="宋体" w:hAnsi="宋体"/>
          <w:color w:val="000000"/>
        </w:rPr>
      </w:pPr>
      <w:r w:rsidRPr="00F00F33">
        <w:rPr>
          <w:rFonts w:ascii="宋体" w:hAnsi="宋体" w:hint="eastAsia"/>
          <w:noProof/>
          <w:color w:val="000000"/>
        </w:rPr>
        <w:lastRenderedPageBreak/>
        <w:drawing>
          <wp:inline distT="0" distB="0" distL="0" distR="0">
            <wp:extent cx="5274310" cy="2841360"/>
            <wp:effectExtent l="19050" t="0" r="2540" b="0"/>
            <wp:docPr id="26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</w:t>
      </w:r>
      <w:r>
        <w:rPr>
          <w:rFonts w:ascii="宋体" w:hAnsi="宋体" w:hint="eastAsia"/>
          <w:color w:val="000000"/>
        </w:rPr>
        <w:t>3：点击【确认】按钮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3179BA" w:rsidTr="00FD3826">
        <w:tc>
          <w:tcPr>
            <w:tcW w:w="8522" w:type="dxa"/>
          </w:tcPr>
          <w:p w:rsidR="003179BA" w:rsidRDefault="003179B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3179BA" w:rsidRPr="006040A4" w:rsidRDefault="003179BA" w:rsidP="00025FE0">
            <w:pPr>
              <w:pStyle w:val="aa"/>
              <w:spacing w:line="360" w:lineRule="auto"/>
              <w:ind w:left="420"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合同中止后，则不会继续按照合同计价条款产生费用</w:t>
            </w:r>
          </w:p>
        </w:tc>
      </w:tr>
    </w:tbl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color w:val="FF0000"/>
        </w:rPr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,6)</w:instrText>
      </w:r>
      <w:r>
        <w:rPr>
          <w:rFonts w:ascii="宋体" w:hAnsi="宋体"/>
          <w:color w:val="FF0000"/>
        </w:rPr>
        <w:fldChar w:fldCharType="end"/>
      </w:r>
      <w:r w:rsidR="003179BA">
        <w:rPr>
          <w:rFonts w:ascii="宋体" w:hAnsi="宋体" w:hint="eastAsia"/>
          <w:b/>
          <w:color w:val="000000"/>
        </w:rPr>
        <w:t>合同入场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步骤1：点击</w:t>
      </w:r>
      <w:r w:rsidR="0032144D" w:rsidRPr="00613133">
        <w:rPr>
          <w:rFonts w:ascii="宋体" w:hAnsi="宋体"/>
          <w:color w:val="FF0000"/>
        </w:rPr>
        <w:fldChar w:fldCharType="begin"/>
      </w:r>
      <w:r w:rsidRPr="00613133">
        <w:rPr>
          <w:rFonts w:ascii="宋体" w:hAnsi="宋体" w:hint="eastAsia"/>
          <w:color w:val="FF0000"/>
        </w:rPr>
        <w:instrText>eq \o\ac(</w:instrText>
      </w:r>
      <w:r w:rsidRPr="00613133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Pr="00613133">
        <w:rPr>
          <w:rFonts w:ascii="宋体" w:hAnsi="宋体" w:hint="eastAsia"/>
          <w:color w:val="FF0000"/>
        </w:rPr>
        <w:instrText>,3)</w:instrText>
      </w:r>
      <w:r w:rsidR="0032144D" w:rsidRPr="00613133">
        <w:rPr>
          <w:rFonts w:ascii="宋体" w:hAnsi="宋体"/>
          <w:color w:val="FF0000"/>
        </w:rPr>
        <w:fldChar w:fldCharType="end"/>
      </w:r>
      <w:r>
        <w:rPr>
          <w:rFonts w:ascii="宋体" w:hAnsi="宋体" w:hint="eastAsia"/>
          <w:color w:val="000000"/>
        </w:rPr>
        <w:t>的合同的编辑按钮</w:t>
      </w:r>
    </w:p>
    <w:p w:rsidR="003179BA" w:rsidRPr="00AF4EF1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1323918"/>
            <wp:effectExtent l="19050" t="0" r="2540" b="0"/>
            <wp:docPr id="27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 w:rsidRPr="00AF4EF1">
        <w:rPr>
          <w:rFonts w:ascii="宋体" w:hAnsi="宋体" w:hint="eastAsia"/>
          <w:color w:val="000000"/>
        </w:rPr>
        <w:t>步骤2：</w:t>
      </w:r>
      <w:r>
        <w:rPr>
          <w:rFonts w:ascii="宋体" w:hAnsi="宋体" w:hint="eastAsia"/>
          <w:color w:val="000000"/>
        </w:rPr>
        <w:t>点击【合同入场</w:t>
      </w:r>
      <w:r>
        <w:rPr>
          <w:rFonts w:ascii="宋体" w:hAnsi="宋体"/>
          <w:color w:val="000000"/>
        </w:rPr>
        <w:t>】</w:t>
      </w:r>
      <w:r>
        <w:rPr>
          <w:rFonts w:ascii="宋体" w:hAnsi="宋体" w:hint="eastAsia"/>
          <w:color w:val="000000"/>
        </w:rPr>
        <w:t>按钮</w:t>
      </w:r>
    </w:p>
    <w:p w:rsidR="003179BA" w:rsidRPr="00F00F33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lastRenderedPageBreak/>
        <w:drawing>
          <wp:inline distT="0" distB="0" distL="0" distR="0">
            <wp:extent cx="5274310" cy="2796422"/>
            <wp:effectExtent l="19050" t="0" r="2540" b="0"/>
            <wp:docPr id="272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</w:t>
      </w:r>
      <w:r>
        <w:rPr>
          <w:rFonts w:ascii="宋体" w:hAnsi="宋体" w:hint="eastAsia"/>
          <w:color w:val="000000"/>
        </w:rPr>
        <w:t>3：点击【确认】按钮</w:t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0" distR="0">
            <wp:extent cx="5274310" cy="2796593"/>
            <wp:effectExtent l="19050" t="0" r="2540" b="0"/>
            <wp:docPr id="27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Default="003179BA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步骤4： 确认并填写入伙信息，点击【确认】按钮</w:t>
      </w:r>
    </w:p>
    <w:tbl>
      <w:tblPr>
        <w:tblStyle w:val="a9"/>
        <w:tblW w:w="0" w:type="auto"/>
        <w:tblLook w:val="04A0"/>
      </w:tblPr>
      <w:tblGrid>
        <w:gridCol w:w="8522"/>
      </w:tblGrid>
      <w:tr w:rsidR="003179BA" w:rsidTr="00FD3826">
        <w:tc>
          <w:tcPr>
            <w:tcW w:w="8522" w:type="dxa"/>
          </w:tcPr>
          <w:p w:rsidR="003179BA" w:rsidRDefault="003179BA" w:rsidP="00025FE0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DC3E0C">
              <w:rPr>
                <w:rFonts w:hint="eastAsia"/>
              </w:rPr>
              <w:t>说明：</w:t>
            </w:r>
          </w:p>
          <w:p w:rsidR="003179BA" w:rsidRDefault="003179BA" w:rsidP="00025FE0">
            <w:pPr>
              <w:spacing w:line="360" w:lineRule="auto"/>
              <w:rPr>
                <w:rFonts w:ascii="宋体" w:hAnsi="宋体"/>
                <w:color w:val="000000"/>
              </w:rPr>
            </w:pPr>
            <w:r w:rsidRPr="000577CD">
              <w:rPr>
                <w:rFonts w:ascii="宋体" w:hAnsi="宋体" w:hint="eastAsia"/>
                <w:color w:val="000000"/>
              </w:rPr>
              <w:t>合同</w:t>
            </w:r>
            <w:r>
              <w:rPr>
                <w:rFonts w:ascii="宋体" w:hAnsi="宋体" w:hint="eastAsia"/>
                <w:color w:val="000000"/>
              </w:rPr>
              <w:t>入场</w:t>
            </w:r>
            <w:r w:rsidRPr="000577CD">
              <w:rPr>
                <w:rFonts w:ascii="宋体" w:hAnsi="宋体" w:hint="eastAsia"/>
                <w:color w:val="000000"/>
              </w:rPr>
              <w:t>后，房间状态管理的</w:t>
            </w:r>
            <w:r>
              <w:rPr>
                <w:rFonts w:ascii="宋体" w:hAnsi="宋体" w:hint="eastAsia"/>
                <w:color w:val="000000"/>
              </w:rPr>
              <w:t>未入住</w:t>
            </w:r>
            <w:r w:rsidRPr="000577CD">
              <w:rPr>
                <w:rFonts w:ascii="宋体" w:hAnsi="宋体" w:hint="eastAsia"/>
                <w:color w:val="000000"/>
              </w:rPr>
              <w:t>态变为</w:t>
            </w:r>
            <w:r>
              <w:rPr>
                <w:rFonts w:ascii="宋体" w:hAnsi="宋体" w:hint="eastAsia"/>
                <w:color w:val="000000"/>
              </w:rPr>
              <w:t>已</w:t>
            </w:r>
            <w:r w:rsidRPr="000577CD">
              <w:rPr>
                <w:rFonts w:ascii="宋体" w:hAnsi="宋体" w:hint="eastAsia"/>
                <w:color w:val="000000"/>
              </w:rPr>
              <w:t>住</w:t>
            </w:r>
          </w:p>
          <w:p w:rsidR="003179BA" w:rsidRPr="00E50D7C" w:rsidRDefault="003179BA" w:rsidP="00025FE0">
            <w:pPr>
              <w:spacing w:line="360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lastRenderedPageBreak/>
              <w:drawing>
                <wp:inline distT="0" distB="0" distL="0" distR="0">
                  <wp:extent cx="5262245" cy="1544320"/>
                  <wp:effectExtent l="19050" t="0" r="0" b="0"/>
                  <wp:docPr id="274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9BA" w:rsidRPr="00E50D7C" w:rsidRDefault="003179BA" w:rsidP="00025FE0">
            <w:pPr>
              <w:pStyle w:val="aa"/>
              <w:spacing w:line="360" w:lineRule="auto"/>
              <w:ind w:left="420" w:firstLineChars="0" w:firstLine="0"/>
              <w:rPr>
                <w:rFonts w:ascii="宋体" w:hAnsi="宋体"/>
              </w:rPr>
            </w:pPr>
          </w:p>
        </w:tc>
      </w:tr>
    </w:tbl>
    <w:p w:rsidR="003179BA" w:rsidRDefault="0032144D" w:rsidP="00025FE0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/>
          <w:color w:val="FF0000"/>
        </w:rPr>
        <w:lastRenderedPageBreak/>
        <w:fldChar w:fldCharType="begin"/>
      </w:r>
      <w:r w:rsidR="003179BA">
        <w:rPr>
          <w:rFonts w:ascii="宋体" w:hAnsi="宋体" w:hint="eastAsia"/>
          <w:color w:val="FF0000"/>
        </w:rPr>
        <w:instrText>eq \o\ac(</w:instrText>
      </w:r>
      <w:r w:rsidR="003179BA" w:rsidRPr="00442C36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>
        <w:rPr>
          <w:rFonts w:ascii="宋体" w:hAnsi="宋体" w:hint="eastAsia"/>
          <w:color w:val="FF0000"/>
        </w:rPr>
        <w:instrText>,7)</w:instrText>
      </w:r>
      <w:r>
        <w:rPr>
          <w:rFonts w:ascii="宋体" w:hAnsi="宋体"/>
          <w:color w:val="FF0000"/>
        </w:rPr>
        <w:fldChar w:fldCharType="end"/>
      </w:r>
      <w:r w:rsidR="003179BA">
        <w:rPr>
          <w:rFonts w:ascii="宋体" w:hAnsi="宋体" w:hint="eastAsia"/>
          <w:b/>
          <w:color w:val="000000"/>
        </w:rPr>
        <w:t>查询合同</w:t>
      </w:r>
    </w:p>
    <w:p w:rsidR="003179BA" w:rsidRPr="00F92ECB" w:rsidRDefault="003179BA" w:rsidP="00025FE0">
      <w:pPr>
        <w:spacing w:line="360" w:lineRule="auto"/>
        <w:rPr>
          <w:rFonts w:asciiTheme="minorEastAsia" w:eastAsiaTheme="minorEastAsia" w:hAnsiTheme="minorEastAsia"/>
        </w:rPr>
      </w:pPr>
      <w:r w:rsidRPr="00F92ECB">
        <w:rPr>
          <w:rFonts w:asciiTheme="minorEastAsia" w:eastAsiaTheme="minorEastAsia" w:hAnsiTheme="minorEastAsia" w:hint="eastAsia"/>
        </w:rPr>
        <w:t>步骤 1： 输入查询条件，点击查询按钮</w:t>
      </w:r>
    </w:p>
    <w:p w:rsidR="003179BA" w:rsidRDefault="0032144D" w:rsidP="00025FE0">
      <w:pPr>
        <w:spacing w:line="360" w:lineRule="auto"/>
        <w:rPr>
          <w:rFonts w:ascii="宋体" w:hAnsi="宋体"/>
          <w:b/>
          <w:color w:val="000000"/>
        </w:rPr>
      </w:pPr>
      <w:r w:rsidRPr="00757AD8">
        <w:rPr>
          <w:rFonts w:ascii="宋体" w:hAnsi="宋体"/>
          <w:color w:val="FF0000"/>
        </w:rPr>
        <w:fldChar w:fldCharType="begin"/>
      </w:r>
      <w:r w:rsidR="003179BA" w:rsidRPr="00757AD8">
        <w:rPr>
          <w:rFonts w:ascii="宋体" w:hAnsi="宋体" w:hint="eastAsia"/>
          <w:color w:val="FF0000"/>
        </w:rPr>
        <w:instrText>eq \o\ac(</w:instrText>
      </w:r>
      <w:r w:rsidR="003179BA" w:rsidRPr="00757AD8">
        <w:rPr>
          <w:rFonts w:ascii="宋体" w:hAnsi="宋体" w:hint="eastAsia"/>
          <w:color w:val="FF0000"/>
          <w:position w:val="-4"/>
          <w:sz w:val="31"/>
        </w:rPr>
        <w:instrText>○</w:instrText>
      </w:r>
      <w:r w:rsidR="003179BA" w:rsidRPr="00757AD8">
        <w:rPr>
          <w:rFonts w:ascii="宋体" w:hAnsi="宋体" w:hint="eastAsia"/>
          <w:color w:val="FF0000"/>
        </w:rPr>
        <w:instrText>,8)</w:instrText>
      </w:r>
      <w:r w:rsidRPr="00757AD8">
        <w:rPr>
          <w:rFonts w:ascii="宋体" w:hAnsi="宋体"/>
          <w:color w:val="FF0000"/>
        </w:rPr>
        <w:fldChar w:fldCharType="end"/>
      </w:r>
      <w:r w:rsidR="003179BA" w:rsidRPr="00757AD8">
        <w:rPr>
          <w:rFonts w:ascii="宋体" w:hAnsi="宋体" w:hint="eastAsia"/>
          <w:b/>
          <w:color w:val="000000"/>
        </w:rPr>
        <w:t>查看/编辑合同</w:t>
      </w:r>
    </w:p>
    <w:p w:rsidR="003179BA" w:rsidRPr="00757AD8" w:rsidRDefault="003179BA" w:rsidP="00025FE0">
      <w:pPr>
        <w:spacing w:line="360" w:lineRule="auto"/>
        <w:rPr>
          <w:rFonts w:ascii="宋体" w:hAnsi="宋体"/>
          <w:color w:val="000000"/>
        </w:rPr>
      </w:pPr>
      <w:r w:rsidRPr="00757AD8">
        <w:rPr>
          <w:rFonts w:ascii="宋体" w:hAnsi="宋体" w:hint="eastAsia"/>
          <w:color w:val="000000"/>
        </w:rPr>
        <w:t>步骤1：点击【查看或编辑】按钮</w:t>
      </w:r>
    </w:p>
    <w:p w:rsidR="003179BA" w:rsidRDefault="003179BA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b/>
          <w:noProof/>
          <w:color w:val="000000"/>
        </w:rPr>
        <w:drawing>
          <wp:inline distT="0" distB="0" distL="0" distR="0">
            <wp:extent cx="5274310" cy="1742643"/>
            <wp:effectExtent l="19050" t="0" r="2540" b="0"/>
            <wp:docPr id="27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BA" w:rsidRPr="00757AD8" w:rsidRDefault="003179BA" w:rsidP="00025FE0">
      <w:pPr>
        <w:spacing w:line="360" w:lineRule="auto"/>
        <w:rPr>
          <w:rFonts w:ascii="宋体" w:hAnsi="宋体"/>
          <w:color w:val="000000"/>
        </w:rPr>
      </w:pPr>
      <w:r w:rsidRPr="00757AD8">
        <w:rPr>
          <w:rFonts w:ascii="宋体" w:hAnsi="宋体" w:hint="eastAsia"/>
          <w:color w:val="000000"/>
        </w:rPr>
        <w:t>步骤2：切换到合同事件tab，查看合同处理事件</w:t>
      </w:r>
    </w:p>
    <w:p w:rsidR="003179BA" w:rsidRPr="002C61F6" w:rsidRDefault="003179BA" w:rsidP="00025FE0">
      <w:pPr>
        <w:spacing w:line="360" w:lineRule="auto"/>
        <w:rPr>
          <w:rFonts w:ascii="宋体" w:hAnsi="宋体"/>
          <w:b/>
          <w:color w:val="000000"/>
        </w:rPr>
      </w:pPr>
      <w:r>
        <w:rPr>
          <w:rFonts w:ascii="宋体" w:hAnsi="宋体"/>
          <w:b/>
          <w:noProof/>
          <w:color w:val="000000"/>
        </w:rPr>
        <w:drawing>
          <wp:inline distT="0" distB="0" distL="0" distR="0">
            <wp:extent cx="5274310" cy="1249975"/>
            <wp:effectExtent l="19050" t="0" r="2540" b="0"/>
            <wp:docPr id="28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A7" w:rsidRDefault="00780FA7" w:rsidP="00025FE0">
      <w:pPr>
        <w:pStyle w:val="3"/>
        <w:spacing w:line="360" w:lineRule="auto"/>
      </w:pPr>
      <w:bookmarkStart w:id="38" w:name="_Toc492560654"/>
      <w:r>
        <w:rPr>
          <w:rFonts w:hint="eastAsia"/>
        </w:rPr>
        <w:t>合同</w:t>
      </w:r>
      <w:r w:rsidR="008053BF">
        <w:rPr>
          <w:rFonts w:hint="eastAsia"/>
        </w:rPr>
        <w:t>范本</w:t>
      </w:r>
      <w:r>
        <w:rPr>
          <w:rFonts w:hint="eastAsia"/>
        </w:rPr>
        <w:t>管理</w:t>
      </w:r>
      <w:bookmarkEnd w:id="38"/>
    </w:p>
    <w:p w:rsidR="00AC3150" w:rsidRDefault="00915F9F" w:rsidP="00025FE0">
      <w:pPr>
        <w:spacing w:line="360" w:lineRule="auto"/>
      </w:pPr>
      <w:r w:rsidRPr="00915F9F">
        <w:rPr>
          <w:rFonts w:hint="eastAsia"/>
        </w:rPr>
        <w:t>合同</w:t>
      </w:r>
      <w:r>
        <w:rPr>
          <w:rFonts w:hint="eastAsia"/>
        </w:rPr>
        <w:t>范本</w:t>
      </w:r>
      <w:r w:rsidRPr="00915F9F">
        <w:rPr>
          <w:rFonts w:hint="eastAsia"/>
        </w:rPr>
        <w:t>管理中需要能维护合同范本，上传后，可下载使用</w:t>
      </w:r>
      <w:r w:rsidR="00684CB1">
        <w:rPr>
          <w:rFonts w:hint="eastAsia"/>
        </w:rPr>
        <w:t>。主要功能有新建、下载、删除、查询。功能较简单，此处不做介绍</w:t>
      </w:r>
    </w:p>
    <w:p w:rsidR="00744763" w:rsidRDefault="002A6028" w:rsidP="00025FE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471562"/>
            <wp:effectExtent l="19050" t="0" r="2540" b="0"/>
            <wp:docPr id="2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D1" w:rsidRDefault="005011D1" w:rsidP="00025FE0">
      <w:pPr>
        <w:pStyle w:val="2"/>
        <w:spacing w:line="360" w:lineRule="auto"/>
      </w:pPr>
      <w:bookmarkStart w:id="39" w:name="_Toc492560655"/>
      <w:r>
        <w:t>数据统计</w:t>
      </w:r>
      <w:bookmarkEnd w:id="39"/>
    </w:p>
    <w:p w:rsidR="00FA04D1" w:rsidRDefault="005011D1" w:rsidP="00025FE0">
      <w:pPr>
        <w:pStyle w:val="3"/>
        <w:spacing w:line="360" w:lineRule="auto"/>
      </w:pPr>
      <w:bookmarkStart w:id="40" w:name="_Toc492560656"/>
      <w:r>
        <w:t>销售数据</w:t>
      </w:r>
      <w:bookmarkEnd w:id="40"/>
    </w:p>
    <w:p w:rsidR="00501BD0" w:rsidRPr="00501BD0" w:rsidRDefault="00501BD0" w:rsidP="00025FE0">
      <w:pPr>
        <w:spacing w:line="360" w:lineRule="auto"/>
      </w:pPr>
      <w:r>
        <w:rPr>
          <w:rFonts w:hint="eastAsia"/>
        </w:rPr>
        <w:t>显示业务员的销售业绩</w:t>
      </w:r>
      <w:r w:rsidR="00067E81">
        <w:rPr>
          <w:rFonts w:hint="eastAsia"/>
        </w:rPr>
        <w:t>，支持导出报表</w:t>
      </w:r>
    </w:p>
    <w:p w:rsidR="00501BD0" w:rsidRPr="00501BD0" w:rsidRDefault="00067E81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1947513"/>
            <wp:effectExtent l="19050" t="0" r="2540" b="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D1" w:rsidRDefault="005011D1" w:rsidP="00025FE0">
      <w:pPr>
        <w:pStyle w:val="3"/>
        <w:spacing w:line="360" w:lineRule="auto"/>
      </w:pPr>
      <w:bookmarkStart w:id="41" w:name="_Toc492560657"/>
      <w:r>
        <w:rPr>
          <w:rFonts w:hint="eastAsia"/>
        </w:rPr>
        <w:t>租赁数据</w:t>
      </w:r>
      <w:bookmarkEnd w:id="41"/>
    </w:p>
    <w:p w:rsidR="00501BD0" w:rsidRPr="00501BD0" w:rsidRDefault="00501BD0" w:rsidP="00025FE0">
      <w:pPr>
        <w:spacing w:line="360" w:lineRule="auto"/>
      </w:pPr>
      <w:r>
        <w:rPr>
          <w:rFonts w:hint="eastAsia"/>
        </w:rPr>
        <w:t>显示园区的的租赁业绩</w:t>
      </w:r>
    </w:p>
    <w:p w:rsidR="00501BD0" w:rsidRPr="00501BD0" w:rsidRDefault="00067E81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140552"/>
            <wp:effectExtent l="19050" t="0" r="2540" b="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D1" w:rsidRDefault="00067E81" w:rsidP="00025FE0">
      <w:pPr>
        <w:pStyle w:val="3"/>
        <w:spacing w:line="360" w:lineRule="auto"/>
      </w:pPr>
      <w:bookmarkStart w:id="42" w:name="_Toc492560658"/>
      <w:r>
        <w:rPr>
          <w:rFonts w:hint="eastAsia"/>
        </w:rPr>
        <w:lastRenderedPageBreak/>
        <w:t>中介费</w:t>
      </w:r>
      <w:r w:rsidR="005011D1">
        <w:rPr>
          <w:rFonts w:hint="eastAsia"/>
        </w:rPr>
        <w:t>数据</w:t>
      </w:r>
      <w:bookmarkEnd w:id="42"/>
    </w:p>
    <w:p w:rsidR="00501BD0" w:rsidRDefault="00501BD0" w:rsidP="00025FE0">
      <w:pPr>
        <w:spacing w:line="360" w:lineRule="auto"/>
      </w:pPr>
      <w:r>
        <w:rPr>
          <w:rFonts w:hint="eastAsia"/>
        </w:rPr>
        <w:t>显示的</w:t>
      </w:r>
      <w:r w:rsidR="00067E81">
        <w:rPr>
          <w:rFonts w:hint="eastAsia"/>
        </w:rPr>
        <w:t>中介费数据</w:t>
      </w:r>
      <w:r w:rsidR="001126CC">
        <w:rPr>
          <w:rFonts w:hint="eastAsia"/>
        </w:rPr>
        <w:t>，可按下级汇总数据</w:t>
      </w:r>
    </w:p>
    <w:p w:rsidR="00067E81" w:rsidRPr="00501BD0" w:rsidRDefault="00067E81" w:rsidP="00025FE0">
      <w:pPr>
        <w:spacing w:line="360" w:lineRule="auto"/>
      </w:pPr>
      <w:r>
        <w:rPr>
          <w:noProof/>
        </w:rPr>
        <w:drawing>
          <wp:inline distT="0" distB="0" distL="0" distR="0">
            <wp:extent cx="5274310" cy="2151576"/>
            <wp:effectExtent l="19050" t="0" r="2540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D1" w:rsidRPr="009459E1" w:rsidRDefault="00FA04D1" w:rsidP="00025FE0">
      <w:pPr>
        <w:spacing w:line="360" w:lineRule="auto"/>
        <w:rPr>
          <w:color w:val="FF0000"/>
        </w:rPr>
      </w:pPr>
    </w:p>
    <w:sectPr w:rsidR="00FA04D1" w:rsidRPr="009459E1" w:rsidSect="00FA04D1">
      <w:headerReference w:type="default" r:id="rId75"/>
      <w:footerReference w:type="default" r:id="rId76"/>
      <w:headerReference w:type="first" r:id="rId7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3E7" w:rsidRDefault="001673E7" w:rsidP="00FA04D1">
      <w:r>
        <w:separator/>
      </w:r>
    </w:p>
  </w:endnote>
  <w:endnote w:type="continuationSeparator" w:id="1">
    <w:p w:rsidR="001673E7" w:rsidRDefault="001673E7" w:rsidP="00FA0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26" w:rsidRDefault="00FD3826">
    <w:pPr>
      <w:pStyle w:val="a5"/>
      <w:jc w:val="center"/>
    </w:pPr>
    <w:r>
      <w:rPr>
        <w:rFonts w:hint="eastAsia"/>
      </w:rPr>
      <w:t>版本号：</w:t>
    </w:r>
    <w:r w:rsidR="0034045D">
      <w:rPr>
        <w:rFonts w:hint="eastAsia"/>
      </w:rPr>
      <w:t>V2</w:t>
    </w:r>
    <w:r>
      <w:rPr>
        <w:rFonts w:hint="eastAsia"/>
      </w:rPr>
      <w:t>.0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 w:rsidR="0032144D">
      <w:rPr>
        <w:rStyle w:val="a7"/>
      </w:rPr>
      <w:fldChar w:fldCharType="begin"/>
    </w:r>
    <w:r>
      <w:rPr>
        <w:rStyle w:val="a7"/>
      </w:rPr>
      <w:instrText xml:space="preserve"> PAGE </w:instrText>
    </w:r>
    <w:r w:rsidR="0032144D">
      <w:rPr>
        <w:rStyle w:val="a7"/>
      </w:rPr>
      <w:fldChar w:fldCharType="separate"/>
    </w:r>
    <w:r w:rsidR="009C175D">
      <w:rPr>
        <w:rStyle w:val="a7"/>
        <w:noProof/>
      </w:rPr>
      <w:t>2</w:t>
    </w:r>
    <w:r w:rsidR="0032144D">
      <w:rPr>
        <w:rStyle w:val="a7"/>
      </w:rPr>
      <w:fldChar w:fldCharType="end"/>
    </w:r>
    <w:r>
      <w:rPr>
        <w:rStyle w:val="a7"/>
        <w:rFonts w:hint="eastAsia"/>
      </w:rPr>
      <w:t>页，共</w:t>
    </w:r>
    <w:r w:rsidR="0032144D">
      <w:rPr>
        <w:rStyle w:val="a7"/>
      </w:rPr>
      <w:fldChar w:fldCharType="begin"/>
    </w:r>
    <w:r>
      <w:rPr>
        <w:rStyle w:val="a7"/>
      </w:rPr>
      <w:instrText xml:space="preserve"> NUMPAGES </w:instrText>
    </w:r>
    <w:r w:rsidR="0032144D">
      <w:rPr>
        <w:rStyle w:val="a7"/>
      </w:rPr>
      <w:fldChar w:fldCharType="separate"/>
    </w:r>
    <w:r w:rsidR="009C175D">
      <w:rPr>
        <w:rStyle w:val="a7"/>
        <w:noProof/>
      </w:rPr>
      <w:t>37</w:t>
    </w:r>
    <w:r w:rsidR="0032144D"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3E7" w:rsidRDefault="001673E7" w:rsidP="00FA04D1">
      <w:r>
        <w:separator/>
      </w:r>
    </w:p>
  </w:footnote>
  <w:footnote w:type="continuationSeparator" w:id="1">
    <w:p w:rsidR="001673E7" w:rsidRDefault="001673E7" w:rsidP="00FA0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26" w:rsidRDefault="00FD3826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泛海e生活</w:t>
    </w:r>
    <w:r>
      <w:rPr>
        <w:rFonts w:ascii="宋体" w:hAnsi="宋体"/>
      </w:rPr>
      <w:t>_</w:t>
    </w:r>
    <w:r>
      <w:rPr>
        <w:rFonts w:ascii="宋体" w:hAnsi="宋体" w:hint="eastAsia"/>
      </w:rPr>
      <w:t>资产管理子系统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  <w:r w:rsidR="0034045D">
      <w:rPr>
        <w:rFonts w:ascii="Arial" w:hAnsi="Arial" w:cs="Arial" w:hint="eastAsia"/>
        <w:color w:val="000000"/>
        <w:kern w:val="0"/>
      </w:rPr>
      <w:t>V2.0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26" w:rsidRDefault="00FD3826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{RQWQ~RQ{$~$U9X@3B)GU~M.gif" style="width:12pt;height:12pt;visibility:visible;mso-wrap-style:square" o:bullet="t">
        <v:imagedata r:id="rId1" o:title="{RQWQ~RQ{$~$U9X@3B)GU~M"/>
      </v:shape>
    </w:pict>
  </w:numPicBullet>
  <w:abstractNum w:abstractNumId="0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7B1B1C37"/>
    <w:multiLevelType w:val="hybridMultilevel"/>
    <w:tmpl w:val="33C2EE2A"/>
    <w:lvl w:ilvl="0" w:tplc="80804E8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F22AB4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9203CE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CA835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948984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AEE15E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D86008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F026AD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A2762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006AC"/>
    <w:rsid w:val="000000DD"/>
    <w:rsid w:val="00000BDF"/>
    <w:rsid w:val="00000C59"/>
    <w:rsid w:val="000011FB"/>
    <w:rsid w:val="00001C54"/>
    <w:rsid w:val="0000340A"/>
    <w:rsid w:val="00003A69"/>
    <w:rsid w:val="00006136"/>
    <w:rsid w:val="00007DED"/>
    <w:rsid w:val="00010914"/>
    <w:rsid w:val="00012771"/>
    <w:rsid w:val="00013E9D"/>
    <w:rsid w:val="00016D2B"/>
    <w:rsid w:val="00021C48"/>
    <w:rsid w:val="000220BD"/>
    <w:rsid w:val="000224BB"/>
    <w:rsid w:val="0002449C"/>
    <w:rsid w:val="0002536E"/>
    <w:rsid w:val="00025605"/>
    <w:rsid w:val="00025FE0"/>
    <w:rsid w:val="00027352"/>
    <w:rsid w:val="0003251F"/>
    <w:rsid w:val="000348AA"/>
    <w:rsid w:val="00040CA9"/>
    <w:rsid w:val="0005244C"/>
    <w:rsid w:val="00056C91"/>
    <w:rsid w:val="000577CD"/>
    <w:rsid w:val="00062C8B"/>
    <w:rsid w:val="00063CD6"/>
    <w:rsid w:val="000647CC"/>
    <w:rsid w:val="00066534"/>
    <w:rsid w:val="00066662"/>
    <w:rsid w:val="000679E0"/>
    <w:rsid w:val="00067E81"/>
    <w:rsid w:val="000702B3"/>
    <w:rsid w:val="000751BF"/>
    <w:rsid w:val="000800AB"/>
    <w:rsid w:val="00081386"/>
    <w:rsid w:val="00083B14"/>
    <w:rsid w:val="000845CE"/>
    <w:rsid w:val="0008498D"/>
    <w:rsid w:val="00084F31"/>
    <w:rsid w:val="0008670A"/>
    <w:rsid w:val="00087209"/>
    <w:rsid w:val="00087E52"/>
    <w:rsid w:val="000941E2"/>
    <w:rsid w:val="00094984"/>
    <w:rsid w:val="0009590D"/>
    <w:rsid w:val="00097D60"/>
    <w:rsid w:val="000A0C60"/>
    <w:rsid w:val="000A1B9B"/>
    <w:rsid w:val="000A3D85"/>
    <w:rsid w:val="000A4CAD"/>
    <w:rsid w:val="000B0CF2"/>
    <w:rsid w:val="000B1170"/>
    <w:rsid w:val="000B11B2"/>
    <w:rsid w:val="000C0D68"/>
    <w:rsid w:val="000C11EA"/>
    <w:rsid w:val="000C1276"/>
    <w:rsid w:val="000C14BC"/>
    <w:rsid w:val="000C571C"/>
    <w:rsid w:val="000C7A40"/>
    <w:rsid w:val="000C7D0E"/>
    <w:rsid w:val="000D14C8"/>
    <w:rsid w:val="000D2B92"/>
    <w:rsid w:val="000D5D93"/>
    <w:rsid w:val="000D78C4"/>
    <w:rsid w:val="000E02BE"/>
    <w:rsid w:val="000E101E"/>
    <w:rsid w:val="000E1EC0"/>
    <w:rsid w:val="000E6E14"/>
    <w:rsid w:val="000E721F"/>
    <w:rsid w:val="000F10B8"/>
    <w:rsid w:val="000F2D3F"/>
    <w:rsid w:val="00100FAB"/>
    <w:rsid w:val="00101FFC"/>
    <w:rsid w:val="00104290"/>
    <w:rsid w:val="00105863"/>
    <w:rsid w:val="00107A1A"/>
    <w:rsid w:val="00111F02"/>
    <w:rsid w:val="001126CC"/>
    <w:rsid w:val="00115A7B"/>
    <w:rsid w:val="00116159"/>
    <w:rsid w:val="0011686E"/>
    <w:rsid w:val="00117101"/>
    <w:rsid w:val="00117C42"/>
    <w:rsid w:val="00122B51"/>
    <w:rsid w:val="00124B12"/>
    <w:rsid w:val="0012540F"/>
    <w:rsid w:val="00130A58"/>
    <w:rsid w:val="00132706"/>
    <w:rsid w:val="00136BD5"/>
    <w:rsid w:val="00140CC0"/>
    <w:rsid w:val="001414F2"/>
    <w:rsid w:val="0014327B"/>
    <w:rsid w:val="001454AD"/>
    <w:rsid w:val="001505E2"/>
    <w:rsid w:val="00150E02"/>
    <w:rsid w:val="00151563"/>
    <w:rsid w:val="00151A0C"/>
    <w:rsid w:val="00154CB5"/>
    <w:rsid w:val="001551F3"/>
    <w:rsid w:val="0016161E"/>
    <w:rsid w:val="0016279B"/>
    <w:rsid w:val="001628BB"/>
    <w:rsid w:val="001628BD"/>
    <w:rsid w:val="00162FA3"/>
    <w:rsid w:val="00163135"/>
    <w:rsid w:val="00163BD5"/>
    <w:rsid w:val="001669A3"/>
    <w:rsid w:val="00167244"/>
    <w:rsid w:val="001673E7"/>
    <w:rsid w:val="00170324"/>
    <w:rsid w:val="001708EB"/>
    <w:rsid w:val="00174182"/>
    <w:rsid w:val="001766B5"/>
    <w:rsid w:val="001768E0"/>
    <w:rsid w:val="00177148"/>
    <w:rsid w:val="00181A6D"/>
    <w:rsid w:val="001835BD"/>
    <w:rsid w:val="00183FC6"/>
    <w:rsid w:val="0018435A"/>
    <w:rsid w:val="00185280"/>
    <w:rsid w:val="00185CE8"/>
    <w:rsid w:val="001864E8"/>
    <w:rsid w:val="00190945"/>
    <w:rsid w:val="0019274B"/>
    <w:rsid w:val="00192A02"/>
    <w:rsid w:val="0019413F"/>
    <w:rsid w:val="0019504B"/>
    <w:rsid w:val="00196D21"/>
    <w:rsid w:val="001A04A5"/>
    <w:rsid w:val="001A0F23"/>
    <w:rsid w:val="001A198E"/>
    <w:rsid w:val="001A20B8"/>
    <w:rsid w:val="001A2957"/>
    <w:rsid w:val="001A39CF"/>
    <w:rsid w:val="001A4DB6"/>
    <w:rsid w:val="001A6766"/>
    <w:rsid w:val="001A723F"/>
    <w:rsid w:val="001B0497"/>
    <w:rsid w:val="001B1056"/>
    <w:rsid w:val="001B1236"/>
    <w:rsid w:val="001B1D48"/>
    <w:rsid w:val="001B394B"/>
    <w:rsid w:val="001B4CA7"/>
    <w:rsid w:val="001B4E1A"/>
    <w:rsid w:val="001C2559"/>
    <w:rsid w:val="001C615C"/>
    <w:rsid w:val="001D0225"/>
    <w:rsid w:val="001D2271"/>
    <w:rsid w:val="001D23DB"/>
    <w:rsid w:val="001D4BEA"/>
    <w:rsid w:val="001D5AE4"/>
    <w:rsid w:val="001D611F"/>
    <w:rsid w:val="001D704C"/>
    <w:rsid w:val="001E0AE8"/>
    <w:rsid w:val="001E19E9"/>
    <w:rsid w:val="001E3967"/>
    <w:rsid w:val="001E45B7"/>
    <w:rsid w:val="001E6E57"/>
    <w:rsid w:val="001E7364"/>
    <w:rsid w:val="001F0E57"/>
    <w:rsid w:val="001F1E9B"/>
    <w:rsid w:val="001F3A7E"/>
    <w:rsid w:val="001F4442"/>
    <w:rsid w:val="001F503F"/>
    <w:rsid w:val="001F668B"/>
    <w:rsid w:val="001F71BC"/>
    <w:rsid w:val="002040F6"/>
    <w:rsid w:val="00204158"/>
    <w:rsid w:val="00205B70"/>
    <w:rsid w:val="00206D26"/>
    <w:rsid w:val="0021164F"/>
    <w:rsid w:val="00214750"/>
    <w:rsid w:val="002153EA"/>
    <w:rsid w:val="002162B0"/>
    <w:rsid w:val="00221590"/>
    <w:rsid w:val="0022472F"/>
    <w:rsid w:val="00225CB8"/>
    <w:rsid w:val="00234F80"/>
    <w:rsid w:val="00235563"/>
    <w:rsid w:val="00242179"/>
    <w:rsid w:val="00242729"/>
    <w:rsid w:val="00242AB2"/>
    <w:rsid w:val="002431D6"/>
    <w:rsid w:val="00245CE8"/>
    <w:rsid w:val="0024728B"/>
    <w:rsid w:val="0025016C"/>
    <w:rsid w:val="00250790"/>
    <w:rsid w:val="00250AC0"/>
    <w:rsid w:val="00254479"/>
    <w:rsid w:val="00254482"/>
    <w:rsid w:val="00261D05"/>
    <w:rsid w:val="00263406"/>
    <w:rsid w:val="00264C5B"/>
    <w:rsid w:val="002707AC"/>
    <w:rsid w:val="0027309F"/>
    <w:rsid w:val="00273E8C"/>
    <w:rsid w:val="00274A7F"/>
    <w:rsid w:val="002751C3"/>
    <w:rsid w:val="00276060"/>
    <w:rsid w:val="00277CA4"/>
    <w:rsid w:val="002800AF"/>
    <w:rsid w:val="00281D3B"/>
    <w:rsid w:val="00282005"/>
    <w:rsid w:val="0028358C"/>
    <w:rsid w:val="00284B03"/>
    <w:rsid w:val="00285906"/>
    <w:rsid w:val="0028724E"/>
    <w:rsid w:val="00287E90"/>
    <w:rsid w:val="0029005E"/>
    <w:rsid w:val="00290B1E"/>
    <w:rsid w:val="00291A53"/>
    <w:rsid w:val="00291F17"/>
    <w:rsid w:val="0029628D"/>
    <w:rsid w:val="0029799A"/>
    <w:rsid w:val="002A2E76"/>
    <w:rsid w:val="002A486D"/>
    <w:rsid w:val="002A6028"/>
    <w:rsid w:val="002A665F"/>
    <w:rsid w:val="002B1001"/>
    <w:rsid w:val="002B4474"/>
    <w:rsid w:val="002B578A"/>
    <w:rsid w:val="002C01CE"/>
    <w:rsid w:val="002C07B0"/>
    <w:rsid w:val="002C09D9"/>
    <w:rsid w:val="002C1D83"/>
    <w:rsid w:val="002C1FF6"/>
    <w:rsid w:val="002C21AB"/>
    <w:rsid w:val="002C61F6"/>
    <w:rsid w:val="002C721E"/>
    <w:rsid w:val="002D2342"/>
    <w:rsid w:val="002D292F"/>
    <w:rsid w:val="002D444F"/>
    <w:rsid w:val="002D72F8"/>
    <w:rsid w:val="002D764F"/>
    <w:rsid w:val="002E1030"/>
    <w:rsid w:val="002E1E8A"/>
    <w:rsid w:val="002E2B72"/>
    <w:rsid w:val="002F0F07"/>
    <w:rsid w:val="002F7B5F"/>
    <w:rsid w:val="003006AC"/>
    <w:rsid w:val="00300F25"/>
    <w:rsid w:val="003024AA"/>
    <w:rsid w:val="00306EB8"/>
    <w:rsid w:val="003078F1"/>
    <w:rsid w:val="00310C19"/>
    <w:rsid w:val="0031111E"/>
    <w:rsid w:val="003117EC"/>
    <w:rsid w:val="003179BA"/>
    <w:rsid w:val="00320297"/>
    <w:rsid w:val="0032144D"/>
    <w:rsid w:val="00321EE8"/>
    <w:rsid w:val="00323065"/>
    <w:rsid w:val="00324950"/>
    <w:rsid w:val="00326509"/>
    <w:rsid w:val="0033154F"/>
    <w:rsid w:val="00332379"/>
    <w:rsid w:val="003354AB"/>
    <w:rsid w:val="003363BE"/>
    <w:rsid w:val="00340145"/>
    <w:rsid w:val="0034045D"/>
    <w:rsid w:val="00341960"/>
    <w:rsid w:val="0034232E"/>
    <w:rsid w:val="00342394"/>
    <w:rsid w:val="00344F23"/>
    <w:rsid w:val="0034686D"/>
    <w:rsid w:val="00350DF8"/>
    <w:rsid w:val="003511B4"/>
    <w:rsid w:val="00352444"/>
    <w:rsid w:val="00357CD2"/>
    <w:rsid w:val="0036327E"/>
    <w:rsid w:val="003635BD"/>
    <w:rsid w:val="00364C60"/>
    <w:rsid w:val="0036593A"/>
    <w:rsid w:val="00365DB0"/>
    <w:rsid w:val="00366452"/>
    <w:rsid w:val="003667D3"/>
    <w:rsid w:val="00367920"/>
    <w:rsid w:val="003709AB"/>
    <w:rsid w:val="00370FEB"/>
    <w:rsid w:val="0037221B"/>
    <w:rsid w:val="003750B2"/>
    <w:rsid w:val="003771D7"/>
    <w:rsid w:val="00377531"/>
    <w:rsid w:val="003800EC"/>
    <w:rsid w:val="00380317"/>
    <w:rsid w:val="00381BF9"/>
    <w:rsid w:val="0038212B"/>
    <w:rsid w:val="00384097"/>
    <w:rsid w:val="00384A17"/>
    <w:rsid w:val="00385244"/>
    <w:rsid w:val="00385466"/>
    <w:rsid w:val="0038597C"/>
    <w:rsid w:val="003864A7"/>
    <w:rsid w:val="003875A9"/>
    <w:rsid w:val="003908D2"/>
    <w:rsid w:val="0039239C"/>
    <w:rsid w:val="00395641"/>
    <w:rsid w:val="003A19A6"/>
    <w:rsid w:val="003A2294"/>
    <w:rsid w:val="003A246D"/>
    <w:rsid w:val="003A4B8D"/>
    <w:rsid w:val="003A4F16"/>
    <w:rsid w:val="003A64A1"/>
    <w:rsid w:val="003A68F3"/>
    <w:rsid w:val="003B00AF"/>
    <w:rsid w:val="003B0735"/>
    <w:rsid w:val="003B08A3"/>
    <w:rsid w:val="003B1C05"/>
    <w:rsid w:val="003B243B"/>
    <w:rsid w:val="003B4929"/>
    <w:rsid w:val="003B54FE"/>
    <w:rsid w:val="003B6FB2"/>
    <w:rsid w:val="003B7EF8"/>
    <w:rsid w:val="003C0781"/>
    <w:rsid w:val="003C0DC3"/>
    <w:rsid w:val="003C42FC"/>
    <w:rsid w:val="003D3D19"/>
    <w:rsid w:val="003D4B3C"/>
    <w:rsid w:val="003D552A"/>
    <w:rsid w:val="003D6CF7"/>
    <w:rsid w:val="003D72A7"/>
    <w:rsid w:val="003E01A6"/>
    <w:rsid w:val="003E2C0D"/>
    <w:rsid w:val="003E3054"/>
    <w:rsid w:val="003E327C"/>
    <w:rsid w:val="003E4BC8"/>
    <w:rsid w:val="003F1EEE"/>
    <w:rsid w:val="003F2241"/>
    <w:rsid w:val="003F2F28"/>
    <w:rsid w:val="003F3DDD"/>
    <w:rsid w:val="003F44B8"/>
    <w:rsid w:val="00400E48"/>
    <w:rsid w:val="00402705"/>
    <w:rsid w:val="00402872"/>
    <w:rsid w:val="00402DE8"/>
    <w:rsid w:val="00404BC9"/>
    <w:rsid w:val="00404C85"/>
    <w:rsid w:val="00405428"/>
    <w:rsid w:val="004060BB"/>
    <w:rsid w:val="00412771"/>
    <w:rsid w:val="00412F3A"/>
    <w:rsid w:val="00413FC7"/>
    <w:rsid w:val="004160DD"/>
    <w:rsid w:val="00416A1B"/>
    <w:rsid w:val="0041708D"/>
    <w:rsid w:val="00417B5F"/>
    <w:rsid w:val="004236B7"/>
    <w:rsid w:val="00424BAA"/>
    <w:rsid w:val="004252C2"/>
    <w:rsid w:val="00425857"/>
    <w:rsid w:val="00425D59"/>
    <w:rsid w:val="0042651A"/>
    <w:rsid w:val="0042724F"/>
    <w:rsid w:val="00431AE7"/>
    <w:rsid w:val="00431C7F"/>
    <w:rsid w:val="00433DFB"/>
    <w:rsid w:val="0043641C"/>
    <w:rsid w:val="0043749F"/>
    <w:rsid w:val="00437C15"/>
    <w:rsid w:val="004401B0"/>
    <w:rsid w:val="00442C36"/>
    <w:rsid w:val="00450565"/>
    <w:rsid w:val="0045103D"/>
    <w:rsid w:val="00453123"/>
    <w:rsid w:val="00454082"/>
    <w:rsid w:val="00454462"/>
    <w:rsid w:val="00454DB7"/>
    <w:rsid w:val="004576C5"/>
    <w:rsid w:val="00457C81"/>
    <w:rsid w:val="00464957"/>
    <w:rsid w:val="00471284"/>
    <w:rsid w:val="0047199B"/>
    <w:rsid w:val="004722BA"/>
    <w:rsid w:val="00474286"/>
    <w:rsid w:val="0047455B"/>
    <w:rsid w:val="00474D68"/>
    <w:rsid w:val="00474FCB"/>
    <w:rsid w:val="00475C85"/>
    <w:rsid w:val="00480A2A"/>
    <w:rsid w:val="00481549"/>
    <w:rsid w:val="00481EA4"/>
    <w:rsid w:val="004821D8"/>
    <w:rsid w:val="0048511E"/>
    <w:rsid w:val="0048709E"/>
    <w:rsid w:val="00487DD1"/>
    <w:rsid w:val="00493775"/>
    <w:rsid w:val="0049540F"/>
    <w:rsid w:val="00496961"/>
    <w:rsid w:val="004A7927"/>
    <w:rsid w:val="004B0C6F"/>
    <w:rsid w:val="004B0ED9"/>
    <w:rsid w:val="004B221B"/>
    <w:rsid w:val="004B22EA"/>
    <w:rsid w:val="004B23F1"/>
    <w:rsid w:val="004B446A"/>
    <w:rsid w:val="004B5940"/>
    <w:rsid w:val="004B6B0A"/>
    <w:rsid w:val="004C1A94"/>
    <w:rsid w:val="004C1C2A"/>
    <w:rsid w:val="004C2C19"/>
    <w:rsid w:val="004C4E7C"/>
    <w:rsid w:val="004C71FA"/>
    <w:rsid w:val="004D2C3E"/>
    <w:rsid w:val="004D31B8"/>
    <w:rsid w:val="004D3F8B"/>
    <w:rsid w:val="004D4A1A"/>
    <w:rsid w:val="004D6119"/>
    <w:rsid w:val="004D6EA1"/>
    <w:rsid w:val="004E0470"/>
    <w:rsid w:val="004E6096"/>
    <w:rsid w:val="004E72BF"/>
    <w:rsid w:val="004F09DB"/>
    <w:rsid w:val="004F1103"/>
    <w:rsid w:val="004F2874"/>
    <w:rsid w:val="004F2BA6"/>
    <w:rsid w:val="004F6AF0"/>
    <w:rsid w:val="004F7052"/>
    <w:rsid w:val="005011D1"/>
    <w:rsid w:val="00501BD0"/>
    <w:rsid w:val="0050248A"/>
    <w:rsid w:val="005040B1"/>
    <w:rsid w:val="005115EF"/>
    <w:rsid w:val="00513767"/>
    <w:rsid w:val="00514CE3"/>
    <w:rsid w:val="005158A2"/>
    <w:rsid w:val="00515BF1"/>
    <w:rsid w:val="00523D62"/>
    <w:rsid w:val="00524201"/>
    <w:rsid w:val="00524E41"/>
    <w:rsid w:val="00524FD4"/>
    <w:rsid w:val="00526083"/>
    <w:rsid w:val="005272DC"/>
    <w:rsid w:val="0052734B"/>
    <w:rsid w:val="00527639"/>
    <w:rsid w:val="0053242D"/>
    <w:rsid w:val="00535401"/>
    <w:rsid w:val="00537CC3"/>
    <w:rsid w:val="00542993"/>
    <w:rsid w:val="005466B6"/>
    <w:rsid w:val="00547E3F"/>
    <w:rsid w:val="00547F1A"/>
    <w:rsid w:val="0055539C"/>
    <w:rsid w:val="00555C06"/>
    <w:rsid w:val="00562679"/>
    <w:rsid w:val="00564907"/>
    <w:rsid w:val="00567ABC"/>
    <w:rsid w:val="0057092A"/>
    <w:rsid w:val="00573958"/>
    <w:rsid w:val="00573A1F"/>
    <w:rsid w:val="00573C1E"/>
    <w:rsid w:val="00573E90"/>
    <w:rsid w:val="00577004"/>
    <w:rsid w:val="00581FD6"/>
    <w:rsid w:val="00592544"/>
    <w:rsid w:val="00593CB6"/>
    <w:rsid w:val="00595604"/>
    <w:rsid w:val="00595745"/>
    <w:rsid w:val="005974F3"/>
    <w:rsid w:val="005A30E8"/>
    <w:rsid w:val="005B6B34"/>
    <w:rsid w:val="005B719B"/>
    <w:rsid w:val="005C06ED"/>
    <w:rsid w:val="005C1FFA"/>
    <w:rsid w:val="005C3173"/>
    <w:rsid w:val="005C3328"/>
    <w:rsid w:val="005C4317"/>
    <w:rsid w:val="005C49AB"/>
    <w:rsid w:val="005C5873"/>
    <w:rsid w:val="005C5DBE"/>
    <w:rsid w:val="005C718B"/>
    <w:rsid w:val="005D0AB9"/>
    <w:rsid w:val="005D1715"/>
    <w:rsid w:val="005D4AB2"/>
    <w:rsid w:val="005D4F8B"/>
    <w:rsid w:val="005D5682"/>
    <w:rsid w:val="005E3103"/>
    <w:rsid w:val="005E361E"/>
    <w:rsid w:val="005E53CA"/>
    <w:rsid w:val="005E5426"/>
    <w:rsid w:val="005E6632"/>
    <w:rsid w:val="005E665D"/>
    <w:rsid w:val="005E6A4D"/>
    <w:rsid w:val="005E74CC"/>
    <w:rsid w:val="005E7595"/>
    <w:rsid w:val="005F485D"/>
    <w:rsid w:val="006040A4"/>
    <w:rsid w:val="00610EB5"/>
    <w:rsid w:val="006113E5"/>
    <w:rsid w:val="00612BEC"/>
    <w:rsid w:val="00613133"/>
    <w:rsid w:val="0061532C"/>
    <w:rsid w:val="0062516F"/>
    <w:rsid w:val="00627425"/>
    <w:rsid w:val="00627865"/>
    <w:rsid w:val="00627A8C"/>
    <w:rsid w:val="00635417"/>
    <w:rsid w:val="00641E70"/>
    <w:rsid w:val="00642284"/>
    <w:rsid w:val="00646512"/>
    <w:rsid w:val="00646ABA"/>
    <w:rsid w:val="00651DC9"/>
    <w:rsid w:val="00652890"/>
    <w:rsid w:val="006541BD"/>
    <w:rsid w:val="00654C71"/>
    <w:rsid w:val="006601C0"/>
    <w:rsid w:val="006601E7"/>
    <w:rsid w:val="00667D40"/>
    <w:rsid w:val="00670DDE"/>
    <w:rsid w:val="006715F0"/>
    <w:rsid w:val="006719E4"/>
    <w:rsid w:val="00682D14"/>
    <w:rsid w:val="00682D2E"/>
    <w:rsid w:val="0068310E"/>
    <w:rsid w:val="00683BCA"/>
    <w:rsid w:val="00684B95"/>
    <w:rsid w:val="00684CB1"/>
    <w:rsid w:val="006907D8"/>
    <w:rsid w:val="00691A89"/>
    <w:rsid w:val="006938D3"/>
    <w:rsid w:val="00693F37"/>
    <w:rsid w:val="00694E16"/>
    <w:rsid w:val="00694FB5"/>
    <w:rsid w:val="006966EF"/>
    <w:rsid w:val="0069713B"/>
    <w:rsid w:val="006A2578"/>
    <w:rsid w:val="006A2658"/>
    <w:rsid w:val="006A5432"/>
    <w:rsid w:val="006A7423"/>
    <w:rsid w:val="006A7624"/>
    <w:rsid w:val="006B0F2B"/>
    <w:rsid w:val="006B156D"/>
    <w:rsid w:val="006B1D33"/>
    <w:rsid w:val="006B343A"/>
    <w:rsid w:val="006B44A5"/>
    <w:rsid w:val="006B4A14"/>
    <w:rsid w:val="006B684E"/>
    <w:rsid w:val="006C0CE9"/>
    <w:rsid w:val="006C2EDD"/>
    <w:rsid w:val="006C63ED"/>
    <w:rsid w:val="006C7D6A"/>
    <w:rsid w:val="006D0749"/>
    <w:rsid w:val="006D0F31"/>
    <w:rsid w:val="006D1F00"/>
    <w:rsid w:val="006D308E"/>
    <w:rsid w:val="006D58C4"/>
    <w:rsid w:val="006D7378"/>
    <w:rsid w:val="006D7A04"/>
    <w:rsid w:val="006E12B4"/>
    <w:rsid w:val="006E1BEA"/>
    <w:rsid w:val="006E77E5"/>
    <w:rsid w:val="006F1179"/>
    <w:rsid w:val="006F1FB7"/>
    <w:rsid w:val="006F248F"/>
    <w:rsid w:val="006F28F7"/>
    <w:rsid w:val="006F3B21"/>
    <w:rsid w:val="006F6B1A"/>
    <w:rsid w:val="006F7D3E"/>
    <w:rsid w:val="00700928"/>
    <w:rsid w:val="00701E32"/>
    <w:rsid w:val="00703ABF"/>
    <w:rsid w:val="007049A9"/>
    <w:rsid w:val="0070544C"/>
    <w:rsid w:val="00707D92"/>
    <w:rsid w:val="007133F5"/>
    <w:rsid w:val="007135E1"/>
    <w:rsid w:val="00713E92"/>
    <w:rsid w:val="00716BAA"/>
    <w:rsid w:val="00721A99"/>
    <w:rsid w:val="00723641"/>
    <w:rsid w:val="007243D8"/>
    <w:rsid w:val="00724878"/>
    <w:rsid w:val="00727D0D"/>
    <w:rsid w:val="0073469B"/>
    <w:rsid w:val="00737B40"/>
    <w:rsid w:val="0074405C"/>
    <w:rsid w:val="00744763"/>
    <w:rsid w:val="00747115"/>
    <w:rsid w:val="0074717E"/>
    <w:rsid w:val="007479E4"/>
    <w:rsid w:val="00751C8D"/>
    <w:rsid w:val="00756142"/>
    <w:rsid w:val="0075698D"/>
    <w:rsid w:val="0075725D"/>
    <w:rsid w:val="00757AD8"/>
    <w:rsid w:val="007603DA"/>
    <w:rsid w:val="007609DA"/>
    <w:rsid w:val="0076154C"/>
    <w:rsid w:val="00763811"/>
    <w:rsid w:val="00763A6F"/>
    <w:rsid w:val="00764B4B"/>
    <w:rsid w:val="00770FF7"/>
    <w:rsid w:val="00771DEB"/>
    <w:rsid w:val="0077336B"/>
    <w:rsid w:val="007747F4"/>
    <w:rsid w:val="00775929"/>
    <w:rsid w:val="00780FA7"/>
    <w:rsid w:val="00782108"/>
    <w:rsid w:val="00783617"/>
    <w:rsid w:val="00785153"/>
    <w:rsid w:val="00785A49"/>
    <w:rsid w:val="007873D6"/>
    <w:rsid w:val="007934F1"/>
    <w:rsid w:val="00797B10"/>
    <w:rsid w:val="007A0981"/>
    <w:rsid w:val="007A0CAF"/>
    <w:rsid w:val="007A12E3"/>
    <w:rsid w:val="007A1BF2"/>
    <w:rsid w:val="007A50DB"/>
    <w:rsid w:val="007A754E"/>
    <w:rsid w:val="007B05CA"/>
    <w:rsid w:val="007B1406"/>
    <w:rsid w:val="007B347A"/>
    <w:rsid w:val="007B4035"/>
    <w:rsid w:val="007B4FDB"/>
    <w:rsid w:val="007B6721"/>
    <w:rsid w:val="007B7639"/>
    <w:rsid w:val="007C3258"/>
    <w:rsid w:val="007C3BED"/>
    <w:rsid w:val="007C50CF"/>
    <w:rsid w:val="007C5451"/>
    <w:rsid w:val="007C6200"/>
    <w:rsid w:val="007C7251"/>
    <w:rsid w:val="007C7CB0"/>
    <w:rsid w:val="007D04EF"/>
    <w:rsid w:val="007D2018"/>
    <w:rsid w:val="007D2AD1"/>
    <w:rsid w:val="007D4A78"/>
    <w:rsid w:val="007D5060"/>
    <w:rsid w:val="007D6642"/>
    <w:rsid w:val="007D6E9D"/>
    <w:rsid w:val="007D7184"/>
    <w:rsid w:val="007D7B05"/>
    <w:rsid w:val="007E4C80"/>
    <w:rsid w:val="007E5943"/>
    <w:rsid w:val="007E5CAC"/>
    <w:rsid w:val="007E6D8C"/>
    <w:rsid w:val="007E761B"/>
    <w:rsid w:val="007E76F5"/>
    <w:rsid w:val="007F06AC"/>
    <w:rsid w:val="007F161F"/>
    <w:rsid w:val="007F1D00"/>
    <w:rsid w:val="007F386B"/>
    <w:rsid w:val="007F4023"/>
    <w:rsid w:val="007F45A9"/>
    <w:rsid w:val="007F52F9"/>
    <w:rsid w:val="007F6594"/>
    <w:rsid w:val="00800765"/>
    <w:rsid w:val="00802071"/>
    <w:rsid w:val="00802752"/>
    <w:rsid w:val="00803B34"/>
    <w:rsid w:val="008053BF"/>
    <w:rsid w:val="00810CCC"/>
    <w:rsid w:val="00810FCA"/>
    <w:rsid w:val="00811144"/>
    <w:rsid w:val="0081190B"/>
    <w:rsid w:val="00813070"/>
    <w:rsid w:val="008139C2"/>
    <w:rsid w:val="0081597F"/>
    <w:rsid w:val="00815D6A"/>
    <w:rsid w:val="00820337"/>
    <w:rsid w:val="008228EE"/>
    <w:rsid w:val="008230D2"/>
    <w:rsid w:val="00825033"/>
    <w:rsid w:val="00826873"/>
    <w:rsid w:val="00830EFF"/>
    <w:rsid w:val="0083276C"/>
    <w:rsid w:val="00833A71"/>
    <w:rsid w:val="0083613D"/>
    <w:rsid w:val="00840769"/>
    <w:rsid w:val="008436A4"/>
    <w:rsid w:val="00845E82"/>
    <w:rsid w:val="00846C69"/>
    <w:rsid w:val="00850588"/>
    <w:rsid w:val="00851502"/>
    <w:rsid w:val="00851F89"/>
    <w:rsid w:val="00852988"/>
    <w:rsid w:val="00853AB4"/>
    <w:rsid w:val="00853BC2"/>
    <w:rsid w:val="008552B6"/>
    <w:rsid w:val="00860460"/>
    <w:rsid w:val="008604E1"/>
    <w:rsid w:val="0086101A"/>
    <w:rsid w:val="008613CA"/>
    <w:rsid w:val="0086265A"/>
    <w:rsid w:val="008650F0"/>
    <w:rsid w:val="0086661E"/>
    <w:rsid w:val="0086732D"/>
    <w:rsid w:val="00867FB5"/>
    <w:rsid w:val="0087074D"/>
    <w:rsid w:val="00876F44"/>
    <w:rsid w:val="008819B8"/>
    <w:rsid w:val="00884E04"/>
    <w:rsid w:val="00886C6E"/>
    <w:rsid w:val="00887714"/>
    <w:rsid w:val="0089044E"/>
    <w:rsid w:val="00890B49"/>
    <w:rsid w:val="00892D83"/>
    <w:rsid w:val="008937B6"/>
    <w:rsid w:val="0089521F"/>
    <w:rsid w:val="0089553C"/>
    <w:rsid w:val="00895A00"/>
    <w:rsid w:val="0089693A"/>
    <w:rsid w:val="0089786F"/>
    <w:rsid w:val="008A447E"/>
    <w:rsid w:val="008B0171"/>
    <w:rsid w:val="008B1380"/>
    <w:rsid w:val="008B179A"/>
    <w:rsid w:val="008B1819"/>
    <w:rsid w:val="008B3DBD"/>
    <w:rsid w:val="008B7514"/>
    <w:rsid w:val="008C6A0E"/>
    <w:rsid w:val="008C76A8"/>
    <w:rsid w:val="008D05B9"/>
    <w:rsid w:val="008D065F"/>
    <w:rsid w:val="008D073C"/>
    <w:rsid w:val="008D1848"/>
    <w:rsid w:val="008D2A7E"/>
    <w:rsid w:val="008D2B84"/>
    <w:rsid w:val="008D2DAE"/>
    <w:rsid w:val="008D3C2A"/>
    <w:rsid w:val="008D45C2"/>
    <w:rsid w:val="008D4D45"/>
    <w:rsid w:val="008D5759"/>
    <w:rsid w:val="008D7404"/>
    <w:rsid w:val="008E0374"/>
    <w:rsid w:val="008E44C6"/>
    <w:rsid w:val="008E6080"/>
    <w:rsid w:val="008E67C3"/>
    <w:rsid w:val="008F0AE7"/>
    <w:rsid w:val="008F2C23"/>
    <w:rsid w:val="008F39DB"/>
    <w:rsid w:val="008F3B5F"/>
    <w:rsid w:val="008F3E77"/>
    <w:rsid w:val="008F5F95"/>
    <w:rsid w:val="008F6E4E"/>
    <w:rsid w:val="009042E2"/>
    <w:rsid w:val="0090457B"/>
    <w:rsid w:val="009048D2"/>
    <w:rsid w:val="00904BC7"/>
    <w:rsid w:val="00905CF1"/>
    <w:rsid w:val="00905DB9"/>
    <w:rsid w:val="00907152"/>
    <w:rsid w:val="009071F4"/>
    <w:rsid w:val="009119FB"/>
    <w:rsid w:val="009137B2"/>
    <w:rsid w:val="009143F0"/>
    <w:rsid w:val="0091451C"/>
    <w:rsid w:val="0091485E"/>
    <w:rsid w:val="00915F9F"/>
    <w:rsid w:val="009177F7"/>
    <w:rsid w:val="00923A6E"/>
    <w:rsid w:val="009251AD"/>
    <w:rsid w:val="009268F2"/>
    <w:rsid w:val="00926ED7"/>
    <w:rsid w:val="009272AD"/>
    <w:rsid w:val="00927D52"/>
    <w:rsid w:val="00931B33"/>
    <w:rsid w:val="00934901"/>
    <w:rsid w:val="00935855"/>
    <w:rsid w:val="00936617"/>
    <w:rsid w:val="0093703B"/>
    <w:rsid w:val="009402AB"/>
    <w:rsid w:val="00940A87"/>
    <w:rsid w:val="009459E1"/>
    <w:rsid w:val="00953A1E"/>
    <w:rsid w:val="0095661C"/>
    <w:rsid w:val="00956753"/>
    <w:rsid w:val="00956A92"/>
    <w:rsid w:val="00956F53"/>
    <w:rsid w:val="0096251D"/>
    <w:rsid w:val="00970FF7"/>
    <w:rsid w:val="00972C8B"/>
    <w:rsid w:val="00973D36"/>
    <w:rsid w:val="00974A8B"/>
    <w:rsid w:val="00975445"/>
    <w:rsid w:val="00975FED"/>
    <w:rsid w:val="0097732D"/>
    <w:rsid w:val="00977C21"/>
    <w:rsid w:val="00983D06"/>
    <w:rsid w:val="00984C4D"/>
    <w:rsid w:val="00986308"/>
    <w:rsid w:val="009863E5"/>
    <w:rsid w:val="00991565"/>
    <w:rsid w:val="0099183E"/>
    <w:rsid w:val="00992C64"/>
    <w:rsid w:val="00993987"/>
    <w:rsid w:val="00996071"/>
    <w:rsid w:val="009964CA"/>
    <w:rsid w:val="009973E8"/>
    <w:rsid w:val="009A40C7"/>
    <w:rsid w:val="009A5018"/>
    <w:rsid w:val="009B058E"/>
    <w:rsid w:val="009B1901"/>
    <w:rsid w:val="009B3187"/>
    <w:rsid w:val="009B3700"/>
    <w:rsid w:val="009C175D"/>
    <w:rsid w:val="009C508D"/>
    <w:rsid w:val="009C5850"/>
    <w:rsid w:val="009C5BBE"/>
    <w:rsid w:val="009C66E2"/>
    <w:rsid w:val="009C6EA6"/>
    <w:rsid w:val="009D0B27"/>
    <w:rsid w:val="009D120F"/>
    <w:rsid w:val="009D1B2B"/>
    <w:rsid w:val="009D54B9"/>
    <w:rsid w:val="009D6FF9"/>
    <w:rsid w:val="009D70F9"/>
    <w:rsid w:val="009D7A43"/>
    <w:rsid w:val="009E037E"/>
    <w:rsid w:val="009E0868"/>
    <w:rsid w:val="009E1D40"/>
    <w:rsid w:val="009E3066"/>
    <w:rsid w:val="009E5C1B"/>
    <w:rsid w:val="009F0604"/>
    <w:rsid w:val="009F33B7"/>
    <w:rsid w:val="009F6318"/>
    <w:rsid w:val="00A00B3B"/>
    <w:rsid w:val="00A00D73"/>
    <w:rsid w:val="00A030DA"/>
    <w:rsid w:val="00A0327D"/>
    <w:rsid w:val="00A03D64"/>
    <w:rsid w:val="00A05122"/>
    <w:rsid w:val="00A057F7"/>
    <w:rsid w:val="00A05D1A"/>
    <w:rsid w:val="00A06813"/>
    <w:rsid w:val="00A10110"/>
    <w:rsid w:val="00A11BB6"/>
    <w:rsid w:val="00A11EFF"/>
    <w:rsid w:val="00A13269"/>
    <w:rsid w:val="00A23729"/>
    <w:rsid w:val="00A276CD"/>
    <w:rsid w:val="00A30E2C"/>
    <w:rsid w:val="00A3105C"/>
    <w:rsid w:val="00A33C79"/>
    <w:rsid w:val="00A3578E"/>
    <w:rsid w:val="00A358EC"/>
    <w:rsid w:val="00A4162A"/>
    <w:rsid w:val="00A417C0"/>
    <w:rsid w:val="00A446C1"/>
    <w:rsid w:val="00A456B9"/>
    <w:rsid w:val="00A4598C"/>
    <w:rsid w:val="00A4599C"/>
    <w:rsid w:val="00A4610B"/>
    <w:rsid w:val="00A4785C"/>
    <w:rsid w:val="00A47C2B"/>
    <w:rsid w:val="00A509A1"/>
    <w:rsid w:val="00A5121D"/>
    <w:rsid w:val="00A521E3"/>
    <w:rsid w:val="00A526F8"/>
    <w:rsid w:val="00A52C0A"/>
    <w:rsid w:val="00A53E2C"/>
    <w:rsid w:val="00A5479C"/>
    <w:rsid w:val="00A55274"/>
    <w:rsid w:val="00A55F20"/>
    <w:rsid w:val="00A57B4B"/>
    <w:rsid w:val="00A57B89"/>
    <w:rsid w:val="00A606CA"/>
    <w:rsid w:val="00A6234D"/>
    <w:rsid w:val="00A64DB2"/>
    <w:rsid w:val="00A702BF"/>
    <w:rsid w:val="00A71A8F"/>
    <w:rsid w:val="00A71EAD"/>
    <w:rsid w:val="00A72A41"/>
    <w:rsid w:val="00A72C9F"/>
    <w:rsid w:val="00A73DFE"/>
    <w:rsid w:val="00A74496"/>
    <w:rsid w:val="00A75B2B"/>
    <w:rsid w:val="00A76765"/>
    <w:rsid w:val="00A81982"/>
    <w:rsid w:val="00A87185"/>
    <w:rsid w:val="00A91E20"/>
    <w:rsid w:val="00A929A7"/>
    <w:rsid w:val="00A955DB"/>
    <w:rsid w:val="00A96F29"/>
    <w:rsid w:val="00A96FB3"/>
    <w:rsid w:val="00A97B11"/>
    <w:rsid w:val="00AA0BED"/>
    <w:rsid w:val="00AA31FC"/>
    <w:rsid w:val="00AB05E5"/>
    <w:rsid w:val="00AB0B3B"/>
    <w:rsid w:val="00AB2B1A"/>
    <w:rsid w:val="00AB3702"/>
    <w:rsid w:val="00AB505F"/>
    <w:rsid w:val="00AB6A17"/>
    <w:rsid w:val="00AC21F5"/>
    <w:rsid w:val="00AC2DFC"/>
    <w:rsid w:val="00AC30F5"/>
    <w:rsid w:val="00AC3150"/>
    <w:rsid w:val="00AC7E64"/>
    <w:rsid w:val="00AD18BC"/>
    <w:rsid w:val="00AD191A"/>
    <w:rsid w:val="00AD7918"/>
    <w:rsid w:val="00AD7F25"/>
    <w:rsid w:val="00AE0FCA"/>
    <w:rsid w:val="00AE19CC"/>
    <w:rsid w:val="00AE2D11"/>
    <w:rsid w:val="00AE3BDC"/>
    <w:rsid w:val="00AE4B2B"/>
    <w:rsid w:val="00AE6249"/>
    <w:rsid w:val="00AF0250"/>
    <w:rsid w:val="00AF22E0"/>
    <w:rsid w:val="00AF400B"/>
    <w:rsid w:val="00AF44E0"/>
    <w:rsid w:val="00AF4EF1"/>
    <w:rsid w:val="00AF60BC"/>
    <w:rsid w:val="00AF6124"/>
    <w:rsid w:val="00AF62FF"/>
    <w:rsid w:val="00AF6BC8"/>
    <w:rsid w:val="00B03094"/>
    <w:rsid w:val="00B0510F"/>
    <w:rsid w:val="00B05385"/>
    <w:rsid w:val="00B05704"/>
    <w:rsid w:val="00B063E1"/>
    <w:rsid w:val="00B15C7E"/>
    <w:rsid w:val="00B20CCE"/>
    <w:rsid w:val="00B26764"/>
    <w:rsid w:val="00B2676B"/>
    <w:rsid w:val="00B2681A"/>
    <w:rsid w:val="00B27462"/>
    <w:rsid w:val="00B320CC"/>
    <w:rsid w:val="00B32836"/>
    <w:rsid w:val="00B35548"/>
    <w:rsid w:val="00B35BB0"/>
    <w:rsid w:val="00B35FAC"/>
    <w:rsid w:val="00B40E97"/>
    <w:rsid w:val="00B41693"/>
    <w:rsid w:val="00B444D5"/>
    <w:rsid w:val="00B45EDC"/>
    <w:rsid w:val="00B45F91"/>
    <w:rsid w:val="00B46103"/>
    <w:rsid w:val="00B475F9"/>
    <w:rsid w:val="00B50073"/>
    <w:rsid w:val="00B509AD"/>
    <w:rsid w:val="00B52F93"/>
    <w:rsid w:val="00B53DFA"/>
    <w:rsid w:val="00B545FC"/>
    <w:rsid w:val="00B6317D"/>
    <w:rsid w:val="00B63AF6"/>
    <w:rsid w:val="00B63BD5"/>
    <w:rsid w:val="00B6467F"/>
    <w:rsid w:val="00B663AE"/>
    <w:rsid w:val="00B73CE2"/>
    <w:rsid w:val="00B810BB"/>
    <w:rsid w:val="00B83F59"/>
    <w:rsid w:val="00B841E4"/>
    <w:rsid w:val="00B8477A"/>
    <w:rsid w:val="00B84CFE"/>
    <w:rsid w:val="00B9244C"/>
    <w:rsid w:val="00B92629"/>
    <w:rsid w:val="00B95BE7"/>
    <w:rsid w:val="00B95D69"/>
    <w:rsid w:val="00B965F7"/>
    <w:rsid w:val="00BA07D0"/>
    <w:rsid w:val="00BA0F51"/>
    <w:rsid w:val="00BA17DF"/>
    <w:rsid w:val="00BA1FB6"/>
    <w:rsid w:val="00BA2262"/>
    <w:rsid w:val="00BA46DD"/>
    <w:rsid w:val="00BA65D7"/>
    <w:rsid w:val="00BB1A1A"/>
    <w:rsid w:val="00BB2254"/>
    <w:rsid w:val="00BB293E"/>
    <w:rsid w:val="00BB46B4"/>
    <w:rsid w:val="00BB56FF"/>
    <w:rsid w:val="00BB639C"/>
    <w:rsid w:val="00BC01A3"/>
    <w:rsid w:val="00BC359D"/>
    <w:rsid w:val="00BC727A"/>
    <w:rsid w:val="00BC7BE9"/>
    <w:rsid w:val="00BD07E9"/>
    <w:rsid w:val="00BD1168"/>
    <w:rsid w:val="00BD233D"/>
    <w:rsid w:val="00BD6004"/>
    <w:rsid w:val="00BD691C"/>
    <w:rsid w:val="00BD7A64"/>
    <w:rsid w:val="00BE134C"/>
    <w:rsid w:val="00BE2CEF"/>
    <w:rsid w:val="00BE317B"/>
    <w:rsid w:val="00BE3A3E"/>
    <w:rsid w:val="00BE79F8"/>
    <w:rsid w:val="00BF0003"/>
    <w:rsid w:val="00BF0E50"/>
    <w:rsid w:val="00BF2598"/>
    <w:rsid w:val="00BF322A"/>
    <w:rsid w:val="00BF4F45"/>
    <w:rsid w:val="00BF6018"/>
    <w:rsid w:val="00BF777D"/>
    <w:rsid w:val="00C01227"/>
    <w:rsid w:val="00C01983"/>
    <w:rsid w:val="00C10565"/>
    <w:rsid w:val="00C1085E"/>
    <w:rsid w:val="00C12418"/>
    <w:rsid w:val="00C1342F"/>
    <w:rsid w:val="00C16562"/>
    <w:rsid w:val="00C2016F"/>
    <w:rsid w:val="00C21A3D"/>
    <w:rsid w:val="00C21DC1"/>
    <w:rsid w:val="00C25778"/>
    <w:rsid w:val="00C25DC1"/>
    <w:rsid w:val="00C263EB"/>
    <w:rsid w:val="00C27A7D"/>
    <w:rsid w:val="00C369E3"/>
    <w:rsid w:val="00C40C46"/>
    <w:rsid w:val="00C40F20"/>
    <w:rsid w:val="00C44703"/>
    <w:rsid w:val="00C53CCA"/>
    <w:rsid w:val="00C54BCB"/>
    <w:rsid w:val="00C56577"/>
    <w:rsid w:val="00C56CA3"/>
    <w:rsid w:val="00C62D0F"/>
    <w:rsid w:val="00C636DF"/>
    <w:rsid w:val="00C63AE3"/>
    <w:rsid w:val="00C647DF"/>
    <w:rsid w:val="00C64FD2"/>
    <w:rsid w:val="00C653BD"/>
    <w:rsid w:val="00C71598"/>
    <w:rsid w:val="00C718CB"/>
    <w:rsid w:val="00C75B9A"/>
    <w:rsid w:val="00C8319F"/>
    <w:rsid w:val="00C840BE"/>
    <w:rsid w:val="00C857DC"/>
    <w:rsid w:val="00C8582D"/>
    <w:rsid w:val="00C90C4E"/>
    <w:rsid w:val="00C94D7D"/>
    <w:rsid w:val="00C96CD3"/>
    <w:rsid w:val="00C97200"/>
    <w:rsid w:val="00CA30CF"/>
    <w:rsid w:val="00CA6174"/>
    <w:rsid w:val="00CB0BE7"/>
    <w:rsid w:val="00CB1E07"/>
    <w:rsid w:val="00CB236A"/>
    <w:rsid w:val="00CB2A1D"/>
    <w:rsid w:val="00CB673A"/>
    <w:rsid w:val="00CB789E"/>
    <w:rsid w:val="00CC0537"/>
    <w:rsid w:val="00CC1DB3"/>
    <w:rsid w:val="00CC321D"/>
    <w:rsid w:val="00CC4035"/>
    <w:rsid w:val="00CC4ADD"/>
    <w:rsid w:val="00CC5A49"/>
    <w:rsid w:val="00CC6043"/>
    <w:rsid w:val="00CC626D"/>
    <w:rsid w:val="00CC7D4B"/>
    <w:rsid w:val="00CD0FDE"/>
    <w:rsid w:val="00CD2C65"/>
    <w:rsid w:val="00CD5DC4"/>
    <w:rsid w:val="00CD6CA2"/>
    <w:rsid w:val="00CE07EC"/>
    <w:rsid w:val="00CE569E"/>
    <w:rsid w:val="00CF298D"/>
    <w:rsid w:val="00CF2BE8"/>
    <w:rsid w:val="00CF7AEB"/>
    <w:rsid w:val="00D01D11"/>
    <w:rsid w:val="00D023E5"/>
    <w:rsid w:val="00D0425A"/>
    <w:rsid w:val="00D05442"/>
    <w:rsid w:val="00D059FC"/>
    <w:rsid w:val="00D1154E"/>
    <w:rsid w:val="00D11F90"/>
    <w:rsid w:val="00D14EBB"/>
    <w:rsid w:val="00D1518F"/>
    <w:rsid w:val="00D15427"/>
    <w:rsid w:val="00D156C4"/>
    <w:rsid w:val="00D20A80"/>
    <w:rsid w:val="00D2300D"/>
    <w:rsid w:val="00D3518A"/>
    <w:rsid w:val="00D356C3"/>
    <w:rsid w:val="00D40F78"/>
    <w:rsid w:val="00D41A14"/>
    <w:rsid w:val="00D422F7"/>
    <w:rsid w:val="00D42C81"/>
    <w:rsid w:val="00D43DD6"/>
    <w:rsid w:val="00D4538C"/>
    <w:rsid w:val="00D4665A"/>
    <w:rsid w:val="00D468EF"/>
    <w:rsid w:val="00D47516"/>
    <w:rsid w:val="00D52D23"/>
    <w:rsid w:val="00D60860"/>
    <w:rsid w:val="00D60BEF"/>
    <w:rsid w:val="00D62255"/>
    <w:rsid w:val="00D62A78"/>
    <w:rsid w:val="00D62BF1"/>
    <w:rsid w:val="00D62E1D"/>
    <w:rsid w:val="00D65EFE"/>
    <w:rsid w:val="00D71AA4"/>
    <w:rsid w:val="00D7225F"/>
    <w:rsid w:val="00D74901"/>
    <w:rsid w:val="00D752FC"/>
    <w:rsid w:val="00D765B7"/>
    <w:rsid w:val="00D81A17"/>
    <w:rsid w:val="00D82775"/>
    <w:rsid w:val="00D91D14"/>
    <w:rsid w:val="00D93CE5"/>
    <w:rsid w:val="00D949E9"/>
    <w:rsid w:val="00D95225"/>
    <w:rsid w:val="00D96D82"/>
    <w:rsid w:val="00D972D6"/>
    <w:rsid w:val="00DA07E9"/>
    <w:rsid w:val="00DA0B75"/>
    <w:rsid w:val="00DA32C5"/>
    <w:rsid w:val="00DA6CBD"/>
    <w:rsid w:val="00DA70FA"/>
    <w:rsid w:val="00DA7720"/>
    <w:rsid w:val="00DB0535"/>
    <w:rsid w:val="00DB0A7C"/>
    <w:rsid w:val="00DB1DEB"/>
    <w:rsid w:val="00DB2179"/>
    <w:rsid w:val="00DB7943"/>
    <w:rsid w:val="00DB7E93"/>
    <w:rsid w:val="00DC0B4A"/>
    <w:rsid w:val="00DC2AF0"/>
    <w:rsid w:val="00DC3E0C"/>
    <w:rsid w:val="00DC633D"/>
    <w:rsid w:val="00DC6EEE"/>
    <w:rsid w:val="00DD47C5"/>
    <w:rsid w:val="00DD7331"/>
    <w:rsid w:val="00DE23BF"/>
    <w:rsid w:val="00DE4931"/>
    <w:rsid w:val="00DE4DEB"/>
    <w:rsid w:val="00DE7E40"/>
    <w:rsid w:val="00DF2785"/>
    <w:rsid w:val="00DF2B1D"/>
    <w:rsid w:val="00DF3F5B"/>
    <w:rsid w:val="00DF70B6"/>
    <w:rsid w:val="00E01C5C"/>
    <w:rsid w:val="00E02A62"/>
    <w:rsid w:val="00E051E9"/>
    <w:rsid w:val="00E061B0"/>
    <w:rsid w:val="00E1042F"/>
    <w:rsid w:val="00E104C3"/>
    <w:rsid w:val="00E10CD0"/>
    <w:rsid w:val="00E1405C"/>
    <w:rsid w:val="00E14C1E"/>
    <w:rsid w:val="00E20452"/>
    <w:rsid w:val="00E24218"/>
    <w:rsid w:val="00E25D14"/>
    <w:rsid w:val="00E30EDE"/>
    <w:rsid w:val="00E35549"/>
    <w:rsid w:val="00E35F83"/>
    <w:rsid w:val="00E435B6"/>
    <w:rsid w:val="00E4402F"/>
    <w:rsid w:val="00E50D7C"/>
    <w:rsid w:val="00E516CB"/>
    <w:rsid w:val="00E51724"/>
    <w:rsid w:val="00E551AF"/>
    <w:rsid w:val="00E62359"/>
    <w:rsid w:val="00E65256"/>
    <w:rsid w:val="00E676CE"/>
    <w:rsid w:val="00E70629"/>
    <w:rsid w:val="00E70F14"/>
    <w:rsid w:val="00E72570"/>
    <w:rsid w:val="00E727E5"/>
    <w:rsid w:val="00E73732"/>
    <w:rsid w:val="00E74351"/>
    <w:rsid w:val="00E756AF"/>
    <w:rsid w:val="00E75E20"/>
    <w:rsid w:val="00E76C2A"/>
    <w:rsid w:val="00E804FB"/>
    <w:rsid w:val="00E82FCF"/>
    <w:rsid w:val="00E850A9"/>
    <w:rsid w:val="00E8699C"/>
    <w:rsid w:val="00E95C29"/>
    <w:rsid w:val="00E95CA1"/>
    <w:rsid w:val="00E96593"/>
    <w:rsid w:val="00E968F0"/>
    <w:rsid w:val="00EA15A9"/>
    <w:rsid w:val="00EA1FCA"/>
    <w:rsid w:val="00EB0585"/>
    <w:rsid w:val="00EB0838"/>
    <w:rsid w:val="00EB1094"/>
    <w:rsid w:val="00EB1A8C"/>
    <w:rsid w:val="00EB1D16"/>
    <w:rsid w:val="00EB3C0C"/>
    <w:rsid w:val="00EB3D73"/>
    <w:rsid w:val="00EB4993"/>
    <w:rsid w:val="00EB7712"/>
    <w:rsid w:val="00EC0349"/>
    <w:rsid w:val="00EC1CFE"/>
    <w:rsid w:val="00EC6B8D"/>
    <w:rsid w:val="00ED1285"/>
    <w:rsid w:val="00ED3299"/>
    <w:rsid w:val="00ED59DB"/>
    <w:rsid w:val="00ED6EDE"/>
    <w:rsid w:val="00EE1958"/>
    <w:rsid w:val="00EE20D9"/>
    <w:rsid w:val="00EE61A1"/>
    <w:rsid w:val="00EF0E02"/>
    <w:rsid w:val="00EF3E83"/>
    <w:rsid w:val="00EF5073"/>
    <w:rsid w:val="00EF669F"/>
    <w:rsid w:val="00F00F33"/>
    <w:rsid w:val="00F02BED"/>
    <w:rsid w:val="00F0325E"/>
    <w:rsid w:val="00F032DE"/>
    <w:rsid w:val="00F10E65"/>
    <w:rsid w:val="00F11FEA"/>
    <w:rsid w:val="00F12EAA"/>
    <w:rsid w:val="00F1509D"/>
    <w:rsid w:val="00F17053"/>
    <w:rsid w:val="00F1756C"/>
    <w:rsid w:val="00F17B7F"/>
    <w:rsid w:val="00F20687"/>
    <w:rsid w:val="00F2194F"/>
    <w:rsid w:val="00F269FB"/>
    <w:rsid w:val="00F33766"/>
    <w:rsid w:val="00F34F80"/>
    <w:rsid w:val="00F508B6"/>
    <w:rsid w:val="00F50D85"/>
    <w:rsid w:val="00F53595"/>
    <w:rsid w:val="00F560B5"/>
    <w:rsid w:val="00F56433"/>
    <w:rsid w:val="00F6260A"/>
    <w:rsid w:val="00F62B21"/>
    <w:rsid w:val="00F64055"/>
    <w:rsid w:val="00F64E92"/>
    <w:rsid w:val="00F670DB"/>
    <w:rsid w:val="00F71163"/>
    <w:rsid w:val="00F71644"/>
    <w:rsid w:val="00F7169F"/>
    <w:rsid w:val="00F726FE"/>
    <w:rsid w:val="00F740D5"/>
    <w:rsid w:val="00F742F5"/>
    <w:rsid w:val="00F7629B"/>
    <w:rsid w:val="00F7788F"/>
    <w:rsid w:val="00F814DC"/>
    <w:rsid w:val="00F82550"/>
    <w:rsid w:val="00F83B79"/>
    <w:rsid w:val="00F85000"/>
    <w:rsid w:val="00F85917"/>
    <w:rsid w:val="00F92ECB"/>
    <w:rsid w:val="00F95E32"/>
    <w:rsid w:val="00FA04D1"/>
    <w:rsid w:val="00FA2311"/>
    <w:rsid w:val="00FA3FFD"/>
    <w:rsid w:val="00FA45BF"/>
    <w:rsid w:val="00FA61D1"/>
    <w:rsid w:val="00FA7EC4"/>
    <w:rsid w:val="00FB026B"/>
    <w:rsid w:val="00FB10C9"/>
    <w:rsid w:val="00FB29F2"/>
    <w:rsid w:val="00FB4392"/>
    <w:rsid w:val="00FC1952"/>
    <w:rsid w:val="00FC48EF"/>
    <w:rsid w:val="00FC4FA3"/>
    <w:rsid w:val="00FC7962"/>
    <w:rsid w:val="00FC7C38"/>
    <w:rsid w:val="00FD1CDA"/>
    <w:rsid w:val="00FD28FC"/>
    <w:rsid w:val="00FD3826"/>
    <w:rsid w:val="00FD57F8"/>
    <w:rsid w:val="00FE1C35"/>
    <w:rsid w:val="00FE4992"/>
    <w:rsid w:val="00FE6B91"/>
    <w:rsid w:val="00FE7304"/>
    <w:rsid w:val="00FF08DA"/>
    <w:rsid w:val="00FF1651"/>
    <w:rsid w:val="00FF1B29"/>
    <w:rsid w:val="00FF78DD"/>
    <w:rsid w:val="01085BB9"/>
    <w:rsid w:val="03112DD5"/>
    <w:rsid w:val="03B40176"/>
    <w:rsid w:val="03D850F4"/>
    <w:rsid w:val="0475320A"/>
    <w:rsid w:val="05532C64"/>
    <w:rsid w:val="08633A32"/>
    <w:rsid w:val="0A38414C"/>
    <w:rsid w:val="0B9B75A7"/>
    <w:rsid w:val="0C2A3CFB"/>
    <w:rsid w:val="0CAD0C07"/>
    <w:rsid w:val="11FB662E"/>
    <w:rsid w:val="123666CD"/>
    <w:rsid w:val="12EC5F91"/>
    <w:rsid w:val="13163323"/>
    <w:rsid w:val="142767B7"/>
    <w:rsid w:val="155A636C"/>
    <w:rsid w:val="15D52BF4"/>
    <w:rsid w:val="1610646A"/>
    <w:rsid w:val="16685148"/>
    <w:rsid w:val="16BD4E54"/>
    <w:rsid w:val="185B0D6F"/>
    <w:rsid w:val="198962D2"/>
    <w:rsid w:val="1A0511E1"/>
    <w:rsid w:val="1A487A85"/>
    <w:rsid w:val="221564A1"/>
    <w:rsid w:val="225B3E0D"/>
    <w:rsid w:val="22783B53"/>
    <w:rsid w:val="24151453"/>
    <w:rsid w:val="250966C7"/>
    <w:rsid w:val="25452D6B"/>
    <w:rsid w:val="25BF0FA3"/>
    <w:rsid w:val="271A4EFF"/>
    <w:rsid w:val="290A4F54"/>
    <w:rsid w:val="2BF641B9"/>
    <w:rsid w:val="2D152B60"/>
    <w:rsid w:val="2DE110A8"/>
    <w:rsid w:val="2E7A45AE"/>
    <w:rsid w:val="32FA445D"/>
    <w:rsid w:val="33255989"/>
    <w:rsid w:val="33AC4E46"/>
    <w:rsid w:val="390428EC"/>
    <w:rsid w:val="398950FA"/>
    <w:rsid w:val="3B6E59AD"/>
    <w:rsid w:val="3CD91284"/>
    <w:rsid w:val="3DB1075D"/>
    <w:rsid w:val="3DDE0B65"/>
    <w:rsid w:val="3E4E01B5"/>
    <w:rsid w:val="40F97773"/>
    <w:rsid w:val="412F7A50"/>
    <w:rsid w:val="417B06F8"/>
    <w:rsid w:val="41BD0455"/>
    <w:rsid w:val="42A053C1"/>
    <w:rsid w:val="45A914F2"/>
    <w:rsid w:val="47407775"/>
    <w:rsid w:val="474D1E83"/>
    <w:rsid w:val="47ED0284"/>
    <w:rsid w:val="48E24CB9"/>
    <w:rsid w:val="4C00163F"/>
    <w:rsid w:val="4E3626A4"/>
    <w:rsid w:val="4E5C0714"/>
    <w:rsid w:val="4F23660D"/>
    <w:rsid w:val="50F97F4B"/>
    <w:rsid w:val="531F4032"/>
    <w:rsid w:val="53804557"/>
    <w:rsid w:val="53E95472"/>
    <w:rsid w:val="547F7E58"/>
    <w:rsid w:val="54C827DD"/>
    <w:rsid w:val="55A960D7"/>
    <w:rsid w:val="55BD17A1"/>
    <w:rsid w:val="55F7355F"/>
    <w:rsid w:val="56582ABA"/>
    <w:rsid w:val="56922727"/>
    <w:rsid w:val="5AAE3628"/>
    <w:rsid w:val="5B6434C6"/>
    <w:rsid w:val="5C672E81"/>
    <w:rsid w:val="5C6E1745"/>
    <w:rsid w:val="5CBF1504"/>
    <w:rsid w:val="608D69F4"/>
    <w:rsid w:val="6092742B"/>
    <w:rsid w:val="61A6222B"/>
    <w:rsid w:val="626B39D7"/>
    <w:rsid w:val="63F4080C"/>
    <w:rsid w:val="64D34F5A"/>
    <w:rsid w:val="667326FE"/>
    <w:rsid w:val="6A6F546F"/>
    <w:rsid w:val="6A8C7BD4"/>
    <w:rsid w:val="6AE06E5F"/>
    <w:rsid w:val="6B0637B0"/>
    <w:rsid w:val="6C3F5ED2"/>
    <w:rsid w:val="6E2C7F68"/>
    <w:rsid w:val="6F953CC2"/>
    <w:rsid w:val="75BB00AD"/>
    <w:rsid w:val="76F936D0"/>
    <w:rsid w:val="77144C0B"/>
    <w:rsid w:val="77670187"/>
    <w:rsid w:val="77E8001E"/>
    <w:rsid w:val="7AF674D8"/>
    <w:rsid w:val="7CE75146"/>
    <w:rsid w:val="7D1B7293"/>
    <w:rsid w:val="7D3B012F"/>
    <w:rsid w:val="7D7821A7"/>
    <w:rsid w:val="7DC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A04D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A04D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FA04D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FA04D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FA04D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D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FA04D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FA04D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FA04D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FA04D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A04D1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FA04D1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FA0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FA0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A04D1"/>
  </w:style>
  <w:style w:type="paragraph" w:styleId="40">
    <w:name w:val="toc 4"/>
    <w:basedOn w:val="a"/>
    <w:next w:val="a"/>
    <w:uiPriority w:val="39"/>
    <w:unhideWhenUsed/>
    <w:qFormat/>
    <w:rsid w:val="00FA04D1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FA04D1"/>
    <w:pPr>
      <w:ind w:leftChars="200" w:left="420"/>
    </w:pPr>
  </w:style>
  <w:style w:type="character" w:styleId="a7">
    <w:name w:val="page number"/>
    <w:basedOn w:val="a0"/>
    <w:qFormat/>
    <w:rsid w:val="00FA04D1"/>
  </w:style>
  <w:style w:type="character" w:styleId="a8">
    <w:name w:val="Hyperlink"/>
    <w:basedOn w:val="a0"/>
    <w:uiPriority w:val="99"/>
    <w:unhideWhenUsed/>
    <w:qFormat/>
    <w:rsid w:val="00FA04D1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FA04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FA04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A04D1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FA04D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A04D1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FA04D1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FA04D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A04D1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FA04D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FA04D1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FA04D1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FA04D1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A04D1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FA04D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FA04D1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FA04D1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FA04D1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styleId="aa">
    <w:name w:val="List Paragraph"/>
    <w:basedOn w:val="a"/>
    <w:uiPriority w:val="99"/>
    <w:unhideWhenUsed/>
    <w:rsid w:val="00364C6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C427E8A3-E3B3-4109-9A75-E8EA19586F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1358</Words>
  <Characters>7747</Characters>
  <Application>Microsoft Office Word</Application>
  <DocSecurity>0</DocSecurity>
  <Lines>64</Lines>
  <Paragraphs>18</Paragraphs>
  <ScaleCrop>false</ScaleCrop>
  <Company/>
  <LinksUpToDate>false</LinksUpToDate>
  <CharactersWithSpaces>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xmj</cp:lastModifiedBy>
  <cp:revision>13</cp:revision>
  <dcterms:created xsi:type="dcterms:W3CDTF">2017-12-22T02:37:00Z</dcterms:created>
  <dcterms:modified xsi:type="dcterms:W3CDTF">2018-05-28T07:33:00Z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